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9553B" w14:textId="77777777" w:rsidR="00D46A40" w:rsidRPr="00EF00CE" w:rsidRDefault="00D46A40" w:rsidP="00D46A40">
      <w:pPr>
        <w:rPr>
          <w:b/>
          <w:bCs/>
          <w:sz w:val="24"/>
          <w:szCs w:val="24"/>
          <w:u w:val="single"/>
        </w:rPr>
      </w:pPr>
      <w:r w:rsidRPr="00EF00CE">
        <w:rPr>
          <w:b/>
          <w:bCs/>
          <w:sz w:val="24"/>
          <w:szCs w:val="24"/>
          <w:u w:val="single"/>
        </w:rPr>
        <w:t>Students who want to move from 3-4 points in English:</w:t>
      </w:r>
    </w:p>
    <w:p w14:paraId="70C79737" w14:textId="77777777" w:rsidR="00D46A40" w:rsidRPr="00EF00CE" w:rsidRDefault="00D46A40" w:rsidP="00D46A40">
      <w:pPr>
        <w:rPr>
          <w:sz w:val="24"/>
          <w:szCs w:val="24"/>
        </w:rPr>
      </w:pPr>
      <w:r w:rsidRPr="00EF00CE">
        <w:rPr>
          <w:sz w:val="24"/>
          <w:szCs w:val="24"/>
        </w:rPr>
        <w:t xml:space="preserve">The test will consist of 3 parts: </w:t>
      </w:r>
    </w:p>
    <w:p w14:paraId="34011091" w14:textId="56CBBCE6" w:rsidR="00D46A40" w:rsidRPr="00EF00CE" w:rsidRDefault="00D46A40" w:rsidP="00D46A40">
      <w:pPr>
        <w:pStyle w:val="a3"/>
        <w:numPr>
          <w:ilvl w:val="0"/>
          <w:numId w:val="1"/>
        </w:numPr>
        <w:rPr>
          <w:sz w:val="24"/>
          <w:szCs w:val="24"/>
        </w:rPr>
      </w:pPr>
      <w:r w:rsidRPr="00EF00CE">
        <w:rPr>
          <w:sz w:val="24"/>
          <w:szCs w:val="24"/>
        </w:rPr>
        <w:t xml:space="preserve">Two reading comprehension exercises – </w:t>
      </w:r>
      <w:r w:rsidR="00611D83" w:rsidRPr="00EF00CE">
        <w:rPr>
          <w:sz w:val="24"/>
          <w:szCs w:val="24"/>
        </w:rPr>
        <w:t xml:space="preserve">A Seen text with questions/an </w:t>
      </w:r>
      <w:r w:rsidRPr="00EF00CE">
        <w:rPr>
          <w:sz w:val="24"/>
          <w:szCs w:val="24"/>
        </w:rPr>
        <w:t>Unseen text and questions</w:t>
      </w:r>
      <w:r w:rsidR="00611D83" w:rsidRPr="00EF00CE">
        <w:rPr>
          <w:sz w:val="24"/>
          <w:szCs w:val="24"/>
        </w:rPr>
        <w:t xml:space="preserve">. </w:t>
      </w:r>
      <w:r w:rsidR="00696FC4" w:rsidRPr="00EF00CE">
        <w:rPr>
          <w:sz w:val="24"/>
          <w:szCs w:val="24"/>
        </w:rPr>
        <w:t xml:space="preserve">You will receive the Seen text and have to answer questions on it. </w:t>
      </w:r>
    </w:p>
    <w:p w14:paraId="27E5609F" w14:textId="77777777" w:rsidR="00D46A40" w:rsidRPr="00EF00CE" w:rsidRDefault="00D46A40" w:rsidP="00D46A40">
      <w:pPr>
        <w:pStyle w:val="a3"/>
        <w:numPr>
          <w:ilvl w:val="0"/>
          <w:numId w:val="1"/>
        </w:numPr>
        <w:rPr>
          <w:sz w:val="24"/>
          <w:szCs w:val="24"/>
        </w:rPr>
      </w:pPr>
      <w:r w:rsidRPr="00EF00CE">
        <w:rPr>
          <w:sz w:val="24"/>
          <w:szCs w:val="24"/>
        </w:rPr>
        <w:t xml:space="preserve">A section on vocabulary exercises (the list is attached). You will need to know the words in English and Hebrew. </w:t>
      </w:r>
    </w:p>
    <w:p w14:paraId="317B07A3" w14:textId="77777777" w:rsidR="00D46A40" w:rsidRPr="00EF00CE" w:rsidRDefault="00D46A40" w:rsidP="00D46A40">
      <w:pPr>
        <w:pStyle w:val="a3"/>
        <w:numPr>
          <w:ilvl w:val="0"/>
          <w:numId w:val="2"/>
        </w:numPr>
        <w:rPr>
          <w:sz w:val="24"/>
          <w:szCs w:val="24"/>
        </w:rPr>
      </w:pPr>
      <w:r w:rsidRPr="00EF00CE">
        <w:rPr>
          <w:sz w:val="24"/>
          <w:szCs w:val="24"/>
        </w:rPr>
        <w:t xml:space="preserve">You will </w:t>
      </w:r>
      <w:r w:rsidRPr="00EF00CE">
        <w:rPr>
          <w:b/>
          <w:bCs/>
          <w:sz w:val="24"/>
          <w:szCs w:val="24"/>
        </w:rPr>
        <w:t>not</w:t>
      </w:r>
      <w:r w:rsidRPr="00EF00CE">
        <w:rPr>
          <w:sz w:val="24"/>
          <w:szCs w:val="24"/>
        </w:rPr>
        <w:t xml:space="preserve"> be allowed to use a dictionary of any kind (not the Oxford printed dictionary nor an electronic dictionary). </w:t>
      </w:r>
    </w:p>
    <w:p w14:paraId="57E0BB46" w14:textId="47F63C2E" w:rsidR="00D46A40" w:rsidRPr="00EF00CE" w:rsidRDefault="00D46A40" w:rsidP="00D46A40">
      <w:pPr>
        <w:pStyle w:val="a3"/>
        <w:numPr>
          <w:ilvl w:val="0"/>
          <w:numId w:val="2"/>
        </w:numPr>
        <w:rPr>
          <w:sz w:val="24"/>
          <w:szCs w:val="24"/>
        </w:rPr>
      </w:pPr>
      <w:r w:rsidRPr="00EF00CE">
        <w:rPr>
          <w:sz w:val="24"/>
          <w:szCs w:val="24"/>
        </w:rPr>
        <w:t xml:space="preserve">The exam is 90 minutes long. </w:t>
      </w:r>
    </w:p>
    <w:p w14:paraId="0B9AD415" w14:textId="77777777" w:rsidR="00EF00CE" w:rsidRDefault="00EF00CE" w:rsidP="007B2BC1">
      <w:pPr>
        <w:spacing w:after="274"/>
        <w:ind w:right="2044"/>
        <w:rPr>
          <w:rFonts w:asciiTheme="majorBidi" w:eastAsia="Calibri" w:hAnsiTheme="majorBidi" w:cstheme="majorBidi"/>
          <w:color w:val="000000"/>
          <w:sz w:val="24"/>
          <w:szCs w:val="24"/>
        </w:rPr>
      </w:pPr>
    </w:p>
    <w:p w14:paraId="3AA4276A" w14:textId="7B447073" w:rsidR="007B2BC1" w:rsidRDefault="007B2BC1" w:rsidP="007B2BC1">
      <w:pPr>
        <w:spacing w:after="274"/>
        <w:ind w:right="2044"/>
        <w:rPr>
          <w:rFonts w:asciiTheme="majorBidi" w:eastAsia="Calibri" w:hAnsiTheme="majorBidi" w:cstheme="majorBidi"/>
          <w:color w:val="000000"/>
          <w:sz w:val="24"/>
          <w:szCs w:val="24"/>
        </w:rPr>
      </w:pPr>
      <w:r>
        <w:rPr>
          <w:rFonts w:asciiTheme="majorBidi" w:eastAsia="Calibri" w:hAnsiTheme="majorBidi" w:cstheme="majorBidi"/>
          <w:color w:val="000000"/>
          <w:sz w:val="24"/>
          <w:szCs w:val="24"/>
        </w:rPr>
        <w:t>Seen Text: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65"/>
      </w:tblGrid>
      <w:tr w:rsidR="007B2BC1" w14:paraId="05501494" w14:textId="77777777" w:rsidTr="008670D9">
        <w:trPr>
          <w:trHeight w:val="8387"/>
        </w:trPr>
        <w:tc>
          <w:tcPr>
            <w:tcW w:w="9165" w:type="dxa"/>
          </w:tcPr>
          <w:p w14:paraId="26A460A2" w14:textId="444C4908" w:rsidR="007B2BC1" w:rsidRDefault="007B2BC1" w:rsidP="007B2BC1">
            <w:pPr>
              <w:spacing w:after="0" w:line="240" w:lineRule="auto"/>
              <w:ind w:right="2045"/>
              <w:jc w:val="center"/>
              <w:rPr>
                <w:rFonts w:asciiTheme="majorBidi" w:eastAsia="Calibri" w:hAnsiTheme="majorBidi" w:cstheme="majorBidi"/>
                <w:color w:val="000000"/>
                <w:sz w:val="24"/>
                <w:szCs w:val="24"/>
              </w:rPr>
            </w:pPr>
            <w:r w:rsidRPr="009B6D7A">
              <w:rPr>
                <w:rFonts w:asciiTheme="majorBidi" w:eastAsia="Calibri" w:hAnsiTheme="majorBidi" w:cstheme="majorBidi"/>
                <w:color w:val="000000"/>
                <w:sz w:val="24"/>
                <w:szCs w:val="24"/>
              </w:rPr>
              <w:t xml:space="preserve">My Life with </w:t>
            </w:r>
            <w:proofErr w:type="spellStart"/>
            <w:r w:rsidRPr="009B6D7A">
              <w:rPr>
                <w:rFonts w:asciiTheme="majorBidi" w:eastAsia="Calibri" w:hAnsiTheme="majorBidi" w:cstheme="majorBidi"/>
                <w:color w:val="000000"/>
                <w:sz w:val="24"/>
                <w:szCs w:val="24"/>
              </w:rPr>
              <w:t>Cibo</w:t>
            </w:r>
            <w:proofErr w:type="spellEnd"/>
            <w:r w:rsidRPr="009B6D7A">
              <w:rPr>
                <w:rFonts w:asciiTheme="majorBidi" w:eastAsia="Calibri" w:hAnsiTheme="majorBidi" w:cstheme="majorBidi"/>
                <w:color w:val="000000"/>
                <w:sz w:val="24"/>
                <w:szCs w:val="24"/>
              </w:rPr>
              <w:t>, the Robot Dog</w:t>
            </w:r>
          </w:p>
          <w:p w14:paraId="0B1BDE4D" w14:textId="6CB98ADC" w:rsidR="007B2BC1" w:rsidRDefault="007B2BC1" w:rsidP="007B2BC1">
            <w:pPr>
              <w:spacing w:after="0" w:line="240" w:lineRule="auto"/>
              <w:ind w:right="2045"/>
              <w:jc w:val="center"/>
              <w:rPr>
                <w:rFonts w:asciiTheme="majorBidi" w:eastAsia="Calibri" w:hAnsiTheme="majorBidi" w:cstheme="majorBidi"/>
                <w:color w:val="000000"/>
                <w:sz w:val="24"/>
                <w:szCs w:val="24"/>
              </w:rPr>
            </w:pPr>
            <w:r w:rsidRPr="009B6D7A">
              <w:rPr>
                <w:rFonts w:asciiTheme="majorBidi" w:eastAsia="Calibri" w:hAnsiTheme="majorBidi" w:cstheme="majorBidi"/>
                <w:color w:val="000000"/>
                <w:sz w:val="24"/>
                <w:szCs w:val="24"/>
              </w:rPr>
              <w:t>by Mike Logan</w:t>
            </w:r>
          </w:p>
          <w:p w14:paraId="25110BAA" w14:textId="77777777" w:rsidR="007B2BC1" w:rsidRPr="009B6D7A" w:rsidRDefault="007B2BC1" w:rsidP="007B2BC1">
            <w:pPr>
              <w:spacing w:after="0" w:line="240" w:lineRule="auto"/>
              <w:ind w:right="2045"/>
              <w:jc w:val="center"/>
              <w:rPr>
                <w:rFonts w:asciiTheme="majorBidi" w:eastAsia="Calibri" w:hAnsiTheme="majorBidi" w:cstheme="majorBidi"/>
                <w:color w:val="000000"/>
                <w:sz w:val="24"/>
                <w:szCs w:val="24"/>
              </w:rPr>
            </w:pPr>
          </w:p>
          <w:p w14:paraId="285A24AD" w14:textId="162931F0" w:rsidR="004F2023" w:rsidRDefault="004F2023" w:rsidP="004F2023">
            <w:pPr>
              <w:spacing w:after="0" w:line="360" w:lineRule="auto"/>
              <w:rPr>
                <w:rFonts w:asciiTheme="majorBidi" w:eastAsia="Calibri" w:hAnsiTheme="majorBidi" w:cstheme="majorBidi"/>
                <w:noProof/>
                <w:color w:val="000000"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color w:val="000000"/>
                <w:sz w:val="24"/>
                <w:szCs w:val="24"/>
              </w:rPr>
              <w:t xml:space="preserve">       </w:t>
            </w:r>
            <w:r w:rsidR="007B2BC1" w:rsidRPr="009B6D7A">
              <w:rPr>
                <w:rFonts w:asciiTheme="majorBidi" w:eastAsia="Calibri" w:hAnsiTheme="majorBidi" w:cstheme="majorBidi"/>
                <w:color w:val="000000"/>
                <w:sz w:val="24"/>
                <w:szCs w:val="24"/>
              </w:rPr>
              <w:t xml:space="preserve">My name is Mike and </w:t>
            </w:r>
            <w:r>
              <w:rPr>
                <w:rFonts w:asciiTheme="majorBidi" w:eastAsia="Calibri" w:hAnsiTheme="majorBidi" w:cstheme="majorBidi"/>
                <w:color w:val="000000"/>
                <w:sz w:val="24"/>
                <w:szCs w:val="24"/>
              </w:rPr>
              <w:t>I’</w:t>
            </w:r>
            <w:r w:rsidR="007B2BC1" w:rsidRPr="009B6D7A">
              <w:rPr>
                <w:rFonts w:asciiTheme="majorBidi" w:eastAsia="Calibri" w:hAnsiTheme="majorBidi" w:cstheme="majorBidi"/>
                <w:color w:val="000000"/>
                <w:sz w:val="24"/>
                <w:szCs w:val="24"/>
              </w:rPr>
              <w:t xml:space="preserve">m 17 years old. I love electronics, computers and robots. </w:t>
            </w:r>
            <w:r w:rsidR="007B2BC1" w:rsidRPr="009B6D7A">
              <w:rPr>
                <w:rFonts w:asciiTheme="majorBidi" w:eastAsia="Calibri" w:hAnsiTheme="majorBidi" w:cstheme="majorBidi"/>
                <w:noProof/>
                <w:color w:val="000000"/>
                <w:sz w:val="24"/>
                <w:szCs w:val="24"/>
              </w:rPr>
              <w:t>I</w:t>
            </w:r>
          </w:p>
          <w:p w14:paraId="0776446F" w14:textId="77777777" w:rsidR="004F2023" w:rsidRDefault="004F2023" w:rsidP="004F2023">
            <w:pPr>
              <w:spacing w:after="0" w:line="360" w:lineRule="auto"/>
              <w:rPr>
                <w:rFonts w:asciiTheme="majorBidi" w:eastAsia="Calibr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noProof/>
                <w:color w:val="000000"/>
                <w:sz w:val="24"/>
                <w:szCs w:val="24"/>
              </w:rPr>
              <w:t xml:space="preserve">  </w:t>
            </w:r>
            <w:r w:rsidR="007B2BC1" w:rsidRPr="009B6D7A">
              <w:rPr>
                <w:rFonts w:asciiTheme="majorBidi" w:eastAsia="Calibri" w:hAnsiTheme="majorBidi" w:cstheme="majorBidi"/>
                <w:noProof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Theme="majorBidi" w:eastAsia="Calibri" w:hAnsiTheme="majorBidi" w:cstheme="majorBidi"/>
                <w:noProof/>
                <w:color w:val="000000"/>
                <w:sz w:val="24"/>
                <w:szCs w:val="24"/>
              </w:rPr>
              <w:t xml:space="preserve">    </w:t>
            </w:r>
            <w:r w:rsidR="007B2BC1" w:rsidRPr="009B6D7A">
              <w:rPr>
                <w:rFonts w:asciiTheme="majorBidi" w:eastAsia="Calibri" w:hAnsiTheme="majorBidi" w:cstheme="majorBidi"/>
                <w:color w:val="000000"/>
                <w:sz w:val="24"/>
                <w:szCs w:val="24"/>
              </w:rPr>
              <w:t xml:space="preserve">decided to write this article because I want to tell you about a robot dog named </w:t>
            </w:r>
            <w:proofErr w:type="spellStart"/>
            <w:r w:rsidR="007B2BC1" w:rsidRPr="009B6D7A">
              <w:rPr>
                <w:rFonts w:asciiTheme="majorBidi" w:eastAsia="Calibri" w:hAnsiTheme="majorBidi" w:cstheme="majorBidi"/>
                <w:color w:val="000000"/>
                <w:sz w:val="24"/>
                <w:szCs w:val="24"/>
              </w:rPr>
              <w:t>Cibo</w:t>
            </w:r>
            <w:proofErr w:type="spellEnd"/>
            <w:r w:rsidR="007B2BC1" w:rsidRPr="009B6D7A">
              <w:rPr>
                <w:rFonts w:asciiTheme="majorBidi" w:eastAsia="Calibri" w:hAnsiTheme="majorBidi" w:cstheme="majorBidi"/>
                <w:color w:val="000000"/>
                <w:sz w:val="24"/>
                <w:szCs w:val="24"/>
              </w:rPr>
              <w:t>. I</w:t>
            </w:r>
          </w:p>
          <w:p w14:paraId="571B082E" w14:textId="77777777" w:rsidR="004F2023" w:rsidRDefault="004F2023" w:rsidP="004F2023">
            <w:pPr>
              <w:spacing w:after="0" w:line="360" w:lineRule="auto"/>
              <w:rPr>
                <w:rFonts w:asciiTheme="majorBidi" w:eastAsia="Calibr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color w:val="000000"/>
                <w:sz w:val="24"/>
                <w:szCs w:val="24"/>
              </w:rPr>
              <w:t xml:space="preserve">    </w:t>
            </w:r>
            <w:r w:rsidR="007B2BC1" w:rsidRPr="009B6D7A">
              <w:rPr>
                <w:rFonts w:asciiTheme="majorBidi" w:eastAsia="Calibri" w:hAnsiTheme="majorBidi" w:cstheme="majorBid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Theme="majorBidi" w:eastAsia="Calibri" w:hAnsiTheme="majorBidi" w:cstheme="majorBidi"/>
                <w:color w:val="000000"/>
                <w:sz w:val="24"/>
                <w:szCs w:val="24"/>
              </w:rPr>
              <w:t xml:space="preserve">  </w:t>
            </w:r>
            <w:r w:rsidR="007B2BC1" w:rsidRPr="009B6D7A">
              <w:rPr>
                <w:rFonts w:asciiTheme="majorBidi" w:eastAsia="Calibri" w:hAnsiTheme="majorBidi" w:cstheme="majorBidi"/>
                <w:color w:val="000000"/>
                <w:sz w:val="24"/>
                <w:szCs w:val="24"/>
              </w:rPr>
              <w:t xml:space="preserve">got </w:t>
            </w:r>
            <w:proofErr w:type="spellStart"/>
            <w:r w:rsidR="007B2BC1" w:rsidRPr="009B6D7A">
              <w:rPr>
                <w:rFonts w:asciiTheme="majorBidi" w:eastAsia="Calibri" w:hAnsiTheme="majorBidi" w:cstheme="majorBidi"/>
                <w:color w:val="000000"/>
                <w:sz w:val="24"/>
                <w:szCs w:val="24"/>
              </w:rPr>
              <w:t>Cibo</w:t>
            </w:r>
            <w:proofErr w:type="spellEnd"/>
            <w:r w:rsidR="007B2BC1" w:rsidRPr="009B6D7A">
              <w:rPr>
                <w:rFonts w:asciiTheme="majorBidi" w:eastAsia="Calibri" w:hAnsiTheme="majorBidi" w:cstheme="majorBidi"/>
                <w:color w:val="000000"/>
                <w:sz w:val="24"/>
                <w:szCs w:val="24"/>
              </w:rPr>
              <w:t xml:space="preserve"> from my friend Ron who works for a company that builds robots. The</w:t>
            </w:r>
          </w:p>
          <w:p w14:paraId="472BF355" w14:textId="277ED430" w:rsidR="007B2BC1" w:rsidRPr="009B6D7A" w:rsidRDefault="004F2023" w:rsidP="004F2023">
            <w:pPr>
              <w:spacing w:after="0" w:line="360" w:lineRule="auto"/>
              <w:rPr>
                <w:rFonts w:asciiTheme="majorBidi" w:eastAsia="Calibr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color w:val="000000"/>
                <w:sz w:val="24"/>
                <w:szCs w:val="24"/>
              </w:rPr>
              <w:t xml:space="preserve">      </w:t>
            </w:r>
            <w:r w:rsidR="007B2BC1" w:rsidRPr="009B6D7A">
              <w:rPr>
                <w:rFonts w:asciiTheme="majorBidi" w:eastAsia="Calibri" w:hAnsiTheme="majorBidi" w:cstheme="majorBidi"/>
                <w:color w:val="000000"/>
                <w:sz w:val="24"/>
                <w:szCs w:val="24"/>
              </w:rPr>
              <w:t xml:space="preserve"> company hopes to start selling robot dogs soon. Ron asked me to keep the robot dog         </w:t>
            </w:r>
          </w:p>
          <w:p w14:paraId="578E1A85" w14:textId="6C681D32" w:rsidR="004F2023" w:rsidRDefault="004F2023" w:rsidP="004F2023">
            <w:pPr>
              <w:spacing w:after="0" w:line="360" w:lineRule="auto"/>
              <w:rPr>
                <w:rFonts w:asciiTheme="majorBidi" w:eastAsia="Calibr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color w:val="000000"/>
                <w:sz w:val="24"/>
                <w:szCs w:val="24"/>
              </w:rPr>
              <w:t xml:space="preserve">5     </w:t>
            </w:r>
            <w:r w:rsidR="007B2BC1" w:rsidRPr="009B6D7A">
              <w:rPr>
                <w:rFonts w:asciiTheme="majorBidi" w:eastAsia="Calibri" w:hAnsiTheme="majorBidi" w:cstheme="majorBidi"/>
                <w:color w:val="000000"/>
                <w:sz w:val="24"/>
                <w:szCs w:val="24"/>
              </w:rPr>
              <w:t xml:space="preserve">for two months and tell him how I felt about having </w:t>
            </w:r>
            <w:proofErr w:type="spellStart"/>
            <w:r w:rsidR="007B2BC1" w:rsidRPr="009B6D7A">
              <w:rPr>
                <w:rFonts w:asciiTheme="majorBidi" w:eastAsia="Calibri" w:hAnsiTheme="majorBidi" w:cstheme="majorBidi"/>
                <w:color w:val="000000"/>
                <w:sz w:val="24"/>
                <w:szCs w:val="24"/>
              </w:rPr>
              <w:t>Cibo</w:t>
            </w:r>
            <w:proofErr w:type="spellEnd"/>
            <w:r w:rsidR="007B2BC1" w:rsidRPr="009B6D7A">
              <w:rPr>
                <w:rFonts w:asciiTheme="majorBidi" w:eastAsia="Calibri" w:hAnsiTheme="majorBidi" w:cstheme="majorBidi"/>
                <w:color w:val="000000"/>
                <w:sz w:val="24"/>
                <w:szCs w:val="24"/>
              </w:rPr>
              <w:t xml:space="preserve"> at home When I first saw</w:t>
            </w:r>
          </w:p>
          <w:p w14:paraId="42989E6C" w14:textId="71350291" w:rsidR="004F2023" w:rsidRDefault="004F2023" w:rsidP="004F2023">
            <w:pPr>
              <w:spacing w:after="0" w:line="360" w:lineRule="auto"/>
              <w:rPr>
                <w:rFonts w:asciiTheme="majorBidi" w:eastAsia="Calibr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color w:val="000000"/>
                <w:sz w:val="24"/>
                <w:szCs w:val="24"/>
              </w:rPr>
              <w:t xml:space="preserve">    </w:t>
            </w:r>
            <w:r w:rsidR="007B2BC1" w:rsidRPr="009B6D7A">
              <w:rPr>
                <w:rFonts w:asciiTheme="majorBidi" w:eastAsia="Calibri" w:hAnsiTheme="majorBidi" w:cstheme="majorBid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Theme="majorBidi" w:eastAsia="Calibri" w:hAnsiTheme="majorBidi" w:cstheme="majorBidi"/>
                <w:color w:val="000000"/>
                <w:sz w:val="24"/>
                <w:szCs w:val="24"/>
              </w:rPr>
              <w:t xml:space="preserve">  </w:t>
            </w:r>
            <w:proofErr w:type="spellStart"/>
            <w:r w:rsidR="007B2BC1" w:rsidRPr="009B6D7A">
              <w:rPr>
                <w:rFonts w:asciiTheme="majorBidi" w:eastAsia="Calibri" w:hAnsiTheme="majorBidi" w:cstheme="majorBidi"/>
                <w:color w:val="000000"/>
                <w:sz w:val="24"/>
                <w:szCs w:val="24"/>
              </w:rPr>
              <w:t>Cibo</w:t>
            </w:r>
            <w:proofErr w:type="spellEnd"/>
            <w:r w:rsidR="007B2BC1" w:rsidRPr="009B6D7A">
              <w:rPr>
                <w:rFonts w:asciiTheme="majorBidi" w:eastAsia="Calibri" w:hAnsiTheme="majorBidi" w:cstheme="majorBidi"/>
                <w:color w:val="000000"/>
                <w:sz w:val="24"/>
                <w:szCs w:val="24"/>
              </w:rPr>
              <w:t>, I was disappointed because he looked like a toy. However, to my surprise, when</w:t>
            </w:r>
          </w:p>
          <w:p w14:paraId="7C22E907" w14:textId="19B07B2D" w:rsidR="007B2BC1" w:rsidRPr="009B6D7A" w:rsidRDefault="004F2023" w:rsidP="004F2023">
            <w:pPr>
              <w:spacing w:after="0" w:line="360" w:lineRule="auto"/>
              <w:rPr>
                <w:rFonts w:asciiTheme="majorBidi" w:eastAsia="Calibr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color w:val="000000"/>
                <w:sz w:val="24"/>
                <w:szCs w:val="24"/>
              </w:rPr>
              <w:t xml:space="preserve">       </w:t>
            </w:r>
            <w:r w:rsidR="007B2BC1" w:rsidRPr="009B6D7A">
              <w:rPr>
                <w:rFonts w:asciiTheme="majorBidi" w:eastAsia="Calibri" w:hAnsiTheme="majorBidi" w:cstheme="majorBidi"/>
                <w:color w:val="000000"/>
                <w:sz w:val="24"/>
                <w:szCs w:val="24"/>
              </w:rPr>
              <w:t>I pushed the "start" button he behaved like a real dog"!</w:t>
            </w:r>
          </w:p>
          <w:p w14:paraId="4FE915A1" w14:textId="227222A0" w:rsidR="004F2023" w:rsidRDefault="004F2023" w:rsidP="004F2023">
            <w:pPr>
              <w:spacing w:after="0" w:line="360" w:lineRule="auto"/>
              <w:ind w:firstLine="375"/>
              <w:rPr>
                <w:rFonts w:asciiTheme="majorBidi" w:eastAsia="Calibr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B2BC1" w:rsidRPr="009B6D7A">
              <w:rPr>
                <w:rFonts w:asciiTheme="majorBidi" w:eastAsia="Calibri" w:hAnsiTheme="majorBidi" w:cstheme="majorBidi"/>
                <w:color w:val="000000"/>
                <w:sz w:val="24"/>
                <w:szCs w:val="24"/>
              </w:rPr>
              <w:t>Cibo</w:t>
            </w:r>
            <w:proofErr w:type="spellEnd"/>
            <w:r w:rsidR="007B2BC1" w:rsidRPr="009B6D7A">
              <w:rPr>
                <w:rFonts w:asciiTheme="majorBidi" w:eastAsia="Calibri" w:hAnsiTheme="majorBidi" w:cstheme="majorBidi"/>
                <w:color w:val="000000"/>
                <w:sz w:val="24"/>
                <w:szCs w:val="24"/>
              </w:rPr>
              <w:t xml:space="preserve"> runs, barks and comes to you when you call his name. When you throw him a </w:t>
            </w:r>
            <w:proofErr w:type="gramStart"/>
            <w:r w:rsidR="007B2BC1" w:rsidRPr="009B6D7A">
              <w:rPr>
                <w:rFonts w:asciiTheme="majorBidi" w:eastAsia="Calibri" w:hAnsiTheme="majorBidi" w:cstheme="majorBidi"/>
                <w:color w:val="000000"/>
                <w:sz w:val="24"/>
                <w:szCs w:val="24"/>
              </w:rPr>
              <w:t>ball</w:t>
            </w:r>
            <w:proofErr w:type="gramEnd"/>
            <w:r w:rsidR="007B2BC1" w:rsidRPr="009B6D7A">
              <w:rPr>
                <w:rFonts w:asciiTheme="majorBidi" w:eastAsia="Calibri" w:hAnsiTheme="majorBidi" w:cstheme="majorBidi"/>
                <w:color w:val="000000"/>
                <w:sz w:val="24"/>
                <w:szCs w:val="24"/>
              </w:rPr>
              <w:t xml:space="preserve"> </w:t>
            </w:r>
          </w:p>
          <w:p w14:paraId="6252B9FC" w14:textId="0FA70D39" w:rsidR="007B2BC1" w:rsidRPr="009B6D7A" w:rsidRDefault="004F2023" w:rsidP="004F2023">
            <w:pPr>
              <w:spacing w:after="0" w:line="360" w:lineRule="auto"/>
              <w:ind w:firstLine="375"/>
              <w:rPr>
                <w:rFonts w:asciiTheme="majorBidi" w:eastAsia="Calibr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color w:val="000000"/>
                <w:sz w:val="24"/>
                <w:szCs w:val="24"/>
              </w:rPr>
              <w:t xml:space="preserve"> </w:t>
            </w:r>
            <w:r w:rsidR="007B2BC1" w:rsidRPr="009B6D7A">
              <w:rPr>
                <w:rFonts w:asciiTheme="majorBidi" w:eastAsia="Calibri" w:hAnsiTheme="majorBidi" w:cstheme="majorBidi"/>
                <w:color w:val="000000"/>
                <w:sz w:val="24"/>
                <w:szCs w:val="24"/>
              </w:rPr>
              <w:t>he brings it back. He also obeys commands like, "</w:t>
            </w:r>
            <w:r w:rsidR="007B2BC1" w:rsidRPr="009B6D7A">
              <w:rPr>
                <w:rFonts w:asciiTheme="majorBidi" w:eastAsia="Calibri" w:hAnsiTheme="majorBidi" w:cstheme="majorBidi"/>
                <w:color w:val="000000"/>
                <w:sz w:val="24"/>
                <w:szCs w:val="24"/>
                <w:vertAlign w:val="superscript"/>
              </w:rPr>
              <w:t xml:space="preserve"> </w:t>
            </w:r>
            <w:r w:rsidR="007B2BC1" w:rsidRPr="009B6D7A">
              <w:rPr>
                <w:rFonts w:asciiTheme="majorBidi" w:eastAsia="Calibri" w:hAnsiTheme="majorBidi" w:cstheme="majorBidi"/>
                <w:color w:val="000000"/>
                <w:sz w:val="24"/>
                <w:szCs w:val="24"/>
              </w:rPr>
              <w:t xml:space="preserve">Sit" or "Roll over". </w:t>
            </w:r>
            <w:r w:rsidR="007B2BC1" w:rsidRPr="009B6D7A">
              <w:rPr>
                <w:rFonts w:asciiTheme="majorBidi" w:eastAsia="Calibri" w:hAnsiTheme="majorBidi" w:cstheme="majorBidi"/>
                <w:color w:val="000000"/>
                <w:sz w:val="24"/>
                <w:szCs w:val="24"/>
                <w:vertAlign w:val="superscript"/>
              </w:rPr>
              <w:t xml:space="preserve"> </w:t>
            </w:r>
            <w:r w:rsidR="007B2BC1" w:rsidRPr="009B6D7A">
              <w:rPr>
                <w:rFonts w:asciiTheme="majorBidi" w:eastAsia="Calibri" w:hAnsiTheme="majorBidi" w:cstheme="majorBidi"/>
                <w:color w:val="000000"/>
                <w:sz w:val="24"/>
                <w:szCs w:val="24"/>
              </w:rPr>
              <w:t xml:space="preserve">The best </w:t>
            </w:r>
          </w:p>
          <w:p w14:paraId="7F3D06AC" w14:textId="16B306EC" w:rsidR="004F2023" w:rsidRDefault="007B2BC1" w:rsidP="004F2023">
            <w:pPr>
              <w:spacing w:after="0" w:line="360" w:lineRule="auto"/>
              <w:rPr>
                <w:rFonts w:asciiTheme="majorBidi" w:eastAsia="Calibri" w:hAnsiTheme="majorBidi" w:cstheme="majorBidi"/>
                <w:color w:val="000000"/>
                <w:sz w:val="24"/>
                <w:szCs w:val="24"/>
              </w:rPr>
            </w:pPr>
            <w:r w:rsidRPr="009B6D7A">
              <w:rPr>
                <w:rFonts w:asciiTheme="majorBidi" w:eastAsia="Calibri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B6D7A">
              <w:rPr>
                <w:rFonts w:asciiTheme="majorBidi" w:eastAsia="Calibri" w:hAnsiTheme="majorBidi" w:cstheme="majorBidi"/>
                <w:color w:val="000000"/>
                <w:sz w:val="24"/>
                <w:szCs w:val="24"/>
              </w:rPr>
              <w:t xml:space="preserve">10 </w:t>
            </w:r>
            <w:r w:rsidR="004F2023">
              <w:rPr>
                <w:rFonts w:asciiTheme="majorBidi" w:eastAsia="Calibri" w:hAnsiTheme="majorBidi" w:cstheme="majorBidi"/>
                <w:color w:val="000000"/>
                <w:sz w:val="24"/>
                <w:szCs w:val="24"/>
              </w:rPr>
              <w:t xml:space="preserve"> </w:t>
            </w:r>
            <w:r w:rsidRPr="009B6D7A">
              <w:rPr>
                <w:rFonts w:asciiTheme="majorBidi" w:eastAsia="Calibri" w:hAnsiTheme="majorBidi" w:cstheme="majorBidi"/>
                <w:color w:val="000000"/>
                <w:sz w:val="24"/>
                <w:szCs w:val="24"/>
              </w:rPr>
              <w:t>thing</w:t>
            </w:r>
            <w:proofErr w:type="gramEnd"/>
            <w:r w:rsidRPr="009B6D7A">
              <w:rPr>
                <w:rFonts w:asciiTheme="majorBidi" w:eastAsia="Calibri" w:hAnsiTheme="majorBidi" w:cstheme="majorBidi"/>
                <w:color w:val="000000"/>
                <w:sz w:val="24"/>
                <w:szCs w:val="24"/>
              </w:rPr>
              <w:t xml:space="preserve"> about </w:t>
            </w:r>
            <w:proofErr w:type="spellStart"/>
            <w:r w:rsidRPr="009B6D7A">
              <w:rPr>
                <w:rFonts w:asciiTheme="majorBidi" w:eastAsia="Calibri" w:hAnsiTheme="majorBidi" w:cstheme="majorBidi"/>
                <w:color w:val="000000"/>
                <w:sz w:val="24"/>
                <w:szCs w:val="24"/>
              </w:rPr>
              <w:t>Cibo</w:t>
            </w:r>
            <w:proofErr w:type="spellEnd"/>
            <w:r w:rsidRPr="009B6D7A">
              <w:rPr>
                <w:rFonts w:asciiTheme="majorBidi" w:eastAsia="Calibri" w:hAnsiTheme="majorBidi" w:cstheme="majorBidi"/>
                <w:color w:val="000000"/>
                <w:sz w:val="24"/>
                <w:szCs w:val="24"/>
              </w:rPr>
              <w:t xml:space="preserve"> is that you don't have to take him for a walk or clean up after him. Of </w:t>
            </w:r>
            <w:r w:rsidR="004F2023">
              <w:rPr>
                <w:rFonts w:asciiTheme="majorBidi" w:eastAsia="Calibri" w:hAnsiTheme="majorBidi" w:cstheme="majorBidi"/>
                <w:color w:val="000000"/>
                <w:sz w:val="24"/>
                <w:szCs w:val="24"/>
              </w:rPr>
              <w:t xml:space="preserve"> </w:t>
            </w:r>
          </w:p>
          <w:p w14:paraId="5BB80759" w14:textId="6D1D3C96" w:rsidR="004F2023" w:rsidRDefault="004F2023" w:rsidP="004F2023">
            <w:pPr>
              <w:spacing w:after="0" w:line="360" w:lineRule="auto"/>
              <w:rPr>
                <w:rFonts w:asciiTheme="majorBidi" w:eastAsia="Calibr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color w:val="000000"/>
                <w:sz w:val="24"/>
                <w:szCs w:val="24"/>
              </w:rPr>
              <w:t xml:space="preserve">      </w:t>
            </w:r>
            <w:r w:rsidR="007B2BC1" w:rsidRPr="009B6D7A">
              <w:rPr>
                <w:rFonts w:asciiTheme="majorBidi" w:eastAsia="Calibri" w:hAnsiTheme="majorBidi" w:cstheme="majorBidi"/>
                <w:color w:val="000000"/>
                <w:sz w:val="24"/>
                <w:szCs w:val="24"/>
              </w:rPr>
              <w:t xml:space="preserve">course, you don't have to feed him, but if you give him a toy bone, he makes a noise like </w:t>
            </w:r>
          </w:p>
          <w:p w14:paraId="1AB5EFE9" w14:textId="15AA30D1" w:rsidR="007B2BC1" w:rsidRPr="009B6D7A" w:rsidRDefault="004F2023" w:rsidP="004F2023">
            <w:pPr>
              <w:spacing w:after="0" w:line="360" w:lineRule="auto"/>
              <w:rPr>
                <w:rFonts w:asciiTheme="majorBidi" w:eastAsia="Calibr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color w:val="000000"/>
                <w:sz w:val="24"/>
                <w:szCs w:val="24"/>
              </w:rPr>
              <w:t xml:space="preserve">      </w:t>
            </w:r>
            <w:r w:rsidR="007B2BC1" w:rsidRPr="009B6D7A">
              <w:rPr>
                <w:rFonts w:asciiTheme="majorBidi" w:eastAsia="Calibri" w:hAnsiTheme="majorBidi" w:cstheme="majorBidi"/>
                <w:color w:val="000000"/>
                <w:sz w:val="24"/>
                <w:szCs w:val="24"/>
              </w:rPr>
              <w:t>a dog eating a bone.</w:t>
            </w:r>
          </w:p>
          <w:p w14:paraId="4612D66D" w14:textId="3D1F922D" w:rsidR="004F2023" w:rsidRDefault="004F2023" w:rsidP="004F2023">
            <w:pPr>
              <w:spacing w:after="0" w:line="360" w:lineRule="auto"/>
              <w:ind w:hanging="11"/>
              <w:rPr>
                <w:rFonts w:asciiTheme="majorBidi" w:eastAsia="Calibr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color w:val="000000"/>
                <w:sz w:val="24"/>
                <w:szCs w:val="24"/>
              </w:rPr>
              <w:t xml:space="preserve">      </w:t>
            </w:r>
            <w:r w:rsidR="007B2BC1" w:rsidRPr="009B6D7A">
              <w:rPr>
                <w:rFonts w:asciiTheme="majorBidi" w:eastAsia="Calibri" w:hAnsiTheme="majorBidi" w:cstheme="majorBidi"/>
                <w:color w:val="000000"/>
                <w:sz w:val="24"/>
                <w:szCs w:val="24"/>
              </w:rPr>
              <w:t xml:space="preserve">I liked having </w:t>
            </w:r>
            <w:proofErr w:type="spellStart"/>
            <w:r w:rsidR="007B2BC1" w:rsidRPr="009B6D7A">
              <w:rPr>
                <w:rFonts w:asciiTheme="majorBidi" w:eastAsia="Calibri" w:hAnsiTheme="majorBidi" w:cstheme="majorBidi"/>
                <w:color w:val="000000"/>
                <w:sz w:val="24"/>
                <w:szCs w:val="24"/>
              </w:rPr>
              <w:t>Cibo</w:t>
            </w:r>
            <w:proofErr w:type="spellEnd"/>
            <w:r w:rsidR="007B2BC1" w:rsidRPr="009B6D7A">
              <w:rPr>
                <w:rFonts w:asciiTheme="majorBidi" w:eastAsia="Calibri" w:hAnsiTheme="majorBidi" w:cstheme="majorBidi"/>
                <w:color w:val="000000"/>
                <w:sz w:val="24"/>
                <w:szCs w:val="24"/>
              </w:rPr>
              <w:t xml:space="preserve"> as my pet, especially in the beginning. But, after a while, I got bored</w:t>
            </w:r>
          </w:p>
          <w:p w14:paraId="107F683E" w14:textId="7F37906D" w:rsidR="004F2023" w:rsidRDefault="004F2023" w:rsidP="004F2023">
            <w:pPr>
              <w:spacing w:after="0" w:line="360" w:lineRule="auto"/>
              <w:ind w:hanging="11"/>
              <w:rPr>
                <w:rFonts w:asciiTheme="majorBidi" w:eastAsia="Calibr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color w:val="000000"/>
                <w:sz w:val="24"/>
                <w:szCs w:val="24"/>
              </w:rPr>
              <w:t xml:space="preserve">   </w:t>
            </w:r>
            <w:r w:rsidR="007B2BC1" w:rsidRPr="009B6D7A">
              <w:rPr>
                <w:rFonts w:asciiTheme="majorBidi" w:eastAsia="Calibri" w:hAnsiTheme="majorBidi" w:cstheme="majorBid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Theme="majorBidi" w:eastAsia="Calibri" w:hAnsiTheme="majorBidi" w:cstheme="majorBidi"/>
                <w:color w:val="000000"/>
                <w:sz w:val="24"/>
                <w:szCs w:val="24"/>
              </w:rPr>
              <w:t xml:space="preserve">  </w:t>
            </w:r>
            <w:r w:rsidR="007B2BC1" w:rsidRPr="009B6D7A">
              <w:rPr>
                <w:rFonts w:asciiTheme="majorBidi" w:eastAsia="Calibri" w:hAnsiTheme="majorBidi" w:cstheme="majorBidi"/>
                <w:color w:val="000000"/>
                <w:sz w:val="24"/>
                <w:szCs w:val="24"/>
              </w:rPr>
              <w:t xml:space="preserve">because I wasn't able to teach him new things. Ron told me that I could train </w:t>
            </w:r>
            <w:proofErr w:type="spellStart"/>
            <w:r w:rsidR="007B2BC1" w:rsidRPr="009B6D7A">
              <w:rPr>
                <w:rFonts w:asciiTheme="majorBidi" w:eastAsia="Calibri" w:hAnsiTheme="majorBidi" w:cstheme="majorBidi"/>
                <w:color w:val="000000"/>
                <w:sz w:val="24"/>
                <w:szCs w:val="24"/>
              </w:rPr>
              <w:t>Cibo</w:t>
            </w:r>
            <w:proofErr w:type="spellEnd"/>
            <w:r w:rsidR="007B2BC1" w:rsidRPr="009B6D7A">
              <w:rPr>
                <w:rFonts w:asciiTheme="majorBidi" w:eastAsia="Calibri" w:hAnsiTheme="majorBidi" w:cstheme="majorBidi"/>
                <w:color w:val="000000"/>
                <w:sz w:val="24"/>
                <w:szCs w:val="24"/>
              </w:rPr>
              <w:t xml:space="preserve"> to</w:t>
            </w:r>
            <w:r>
              <w:rPr>
                <w:rFonts w:asciiTheme="majorBidi" w:eastAsia="Calibri" w:hAnsiTheme="majorBidi" w:cstheme="majorBidi"/>
                <w:color w:val="000000"/>
                <w:sz w:val="24"/>
                <w:szCs w:val="24"/>
              </w:rPr>
              <w:t xml:space="preserve"> </w:t>
            </w:r>
            <w:r w:rsidR="007B2BC1" w:rsidRPr="009B6D7A">
              <w:rPr>
                <w:rFonts w:asciiTheme="majorBidi" w:eastAsia="Calibri" w:hAnsiTheme="majorBidi" w:cstheme="majorBidi"/>
                <w:color w:val="000000"/>
                <w:sz w:val="24"/>
                <w:szCs w:val="24"/>
              </w:rPr>
              <w:t>do</w:t>
            </w:r>
          </w:p>
          <w:p w14:paraId="1DE8B6A9" w14:textId="11AC9BC3" w:rsidR="004F2023" w:rsidRDefault="004F2023" w:rsidP="004F2023">
            <w:pPr>
              <w:spacing w:after="0" w:line="360" w:lineRule="auto"/>
              <w:ind w:hanging="11"/>
              <w:rPr>
                <w:rFonts w:asciiTheme="majorBidi" w:eastAsia="Calibr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color w:val="000000"/>
                <w:sz w:val="24"/>
                <w:szCs w:val="24"/>
              </w:rPr>
              <w:t xml:space="preserve">15   </w:t>
            </w:r>
            <w:r w:rsidR="007B2BC1" w:rsidRPr="009B6D7A">
              <w:rPr>
                <w:rFonts w:asciiTheme="majorBidi" w:eastAsia="Calibri" w:hAnsiTheme="majorBidi" w:cstheme="majorBidi"/>
                <w:color w:val="000000"/>
                <w:sz w:val="24"/>
                <w:szCs w:val="24"/>
              </w:rPr>
              <w:t xml:space="preserve">more things by using the small computer </w:t>
            </w:r>
            <w:proofErr w:type="spellStart"/>
            <w:r w:rsidR="007B2BC1" w:rsidRPr="009B6D7A">
              <w:rPr>
                <w:rFonts w:asciiTheme="majorBidi" w:eastAsia="Calibri" w:hAnsiTheme="majorBidi" w:cstheme="majorBidi"/>
                <w:color w:val="000000"/>
                <w:sz w:val="24"/>
                <w:szCs w:val="24"/>
              </w:rPr>
              <w:t>Cibo</w:t>
            </w:r>
            <w:proofErr w:type="spellEnd"/>
            <w:r w:rsidR="007B2BC1" w:rsidRPr="009B6D7A">
              <w:rPr>
                <w:rFonts w:asciiTheme="majorBidi" w:eastAsia="Calibri" w:hAnsiTheme="majorBidi" w:cstheme="majorBidi"/>
                <w:color w:val="000000"/>
                <w:sz w:val="24"/>
                <w:szCs w:val="24"/>
              </w:rPr>
              <w:t xml:space="preserve"> has inside him. </w:t>
            </w:r>
            <w:r>
              <w:rPr>
                <w:rFonts w:asciiTheme="majorBidi" w:eastAsia="Calibri" w:hAnsiTheme="majorBidi" w:cstheme="majorBidi"/>
                <w:color w:val="000000"/>
                <w:sz w:val="24"/>
                <w:szCs w:val="24"/>
              </w:rPr>
              <w:t xml:space="preserve"> </w:t>
            </w:r>
            <w:r w:rsidR="007B2BC1" w:rsidRPr="009B6D7A">
              <w:rPr>
                <w:rFonts w:asciiTheme="majorBidi" w:eastAsia="Calibri" w:hAnsiTheme="majorBidi" w:cstheme="majorBidi"/>
                <w:color w:val="000000"/>
                <w:sz w:val="24"/>
                <w:szCs w:val="24"/>
              </w:rPr>
              <w:t xml:space="preserve">But this was too difficult </w:t>
            </w:r>
          </w:p>
          <w:p w14:paraId="4393D4BF" w14:textId="25E04C8D" w:rsidR="004F2023" w:rsidRDefault="004F2023" w:rsidP="004F2023">
            <w:pPr>
              <w:spacing w:after="0" w:line="360" w:lineRule="auto"/>
              <w:ind w:hanging="11"/>
              <w:rPr>
                <w:rFonts w:asciiTheme="majorBidi" w:eastAsia="Calibr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color w:val="000000"/>
                <w:sz w:val="24"/>
                <w:szCs w:val="24"/>
              </w:rPr>
              <w:t xml:space="preserve">      </w:t>
            </w:r>
            <w:r w:rsidR="007B2BC1" w:rsidRPr="009B6D7A">
              <w:rPr>
                <w:rFonts w:asciiTheme="majorBidi" w:eastAsia="Calibri" w:hAnsiTheme="majorBidi" w:cstheme="majorBidi"/>
                <w:color w:val="000000"/>
                <w:sz w:val="24"/>
                <w:szCs w:val="24"/>
              </w:rPr>
              <w:t xml:space="preserve">for me to do, although I am good with computers. I told Ron that if he wants people to </w:t>
            </w:r>
          </w:p>
          <w:p w14:paraId="1133B974" w14:textId="28E5865B" w:rsidR="004F2023" w:rsidRDefault="004F2023" w:rsidP="004F2023">
            <w:pPr>
              <w:spacing w:after="0" w:line="360" w:lineRule="auto"/>
              <w:ind w:hanging="11"/>
              <w:rPr>
                <w:rFonts w:asciiTheme="majorBidi" w:eastAsia="Calibr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color w:val="000000"/>
                <w:sz w:val="24"/>
                <w:szCs w:val="24"/>
              </w:rPr>
              <w:t xml:space="preserve">      </w:t>
            </w:r>
            <w:r w:rsidR="007B2BC1" w:rsidRPr="009B6D7A">
              <w:rPr>
                <w:rFonts w:asciiTheme="majorBidi" w:eastAsia="Calibri" w:hAnsiTheme="majorBidi" w:cstheme="majorBidi"/>
                <w:color w:val="000000"/>
                <w:sz w:val="24"/>
                <w:szCs w:val="24"/>
              </w:rPr>
              <w:t>buy</w:t>
            </w:r>
            <w:r>
              <w:rPr>
                <w:rFonts w:asciiTheme="majorBidi" w:eastAsia="Calibri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B2BC1" w:rsidRPr="009B6D7A">
              <w:rPr>
                <w:rFonts w:asciiTheme="majorBidi" w:eastAsia="Calibri" w:hAnsiTheme="majorBidi" w:cstheme="majorBidi"/>
                <w:color w:val="000000"/>
                <w:sz w:val="24"/>
                <w:szCs w:val="24"/>
              </w:rPr>
              <w:t>Cibo</w:t>
            </w:r>
            <w:proofErr w:type="spellEnd"/>
            <w:r w:rsidR="007B2BC1" w:rsidRPr="009B6D7A">
              <w:rPr>
                <w:rFonts w:asciiTheme="majorBidi" w:eastAsia="Calibri" w:hAnsiTheme="majorBidi" w:cstheme="majorBidi"/>
                <w:color w:val="000000"/>
                <w:sz w:val="24"/>
                <w:szCs w:val="24"/>
              </w:rPr>
              <w:t xml:space="preserve"> he must make the computer easier to use. Now I'm waiting for Ron to bring me</w:t>
            </w:r>
          </w:p>
          <w:p w14:paraId="20E827EB" w14:textId="08600F54" w:rsidR="007B2BC1" w:rsidRDefault="004F2023" w:rsidP="004F2023">
            <w:pPr>
              <w:spacing w:after="0" w:line="360" w:lineRule="auto"/>
              <w:ind w:hanging="11"/>
              <w:rPr>
                <w:rFonts w:asciiTheme="majorBidi" w:eastAsia="Calibr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color w:val="000000"/>
                <w:sz w:val="24"/>
                <w:szCs w:val="24"/>
              </w:rPr>
              <w:t xml:space="preserve">    </w:t>
            </w:r>
            <w:r w:rsidR="007B2BC1" w:rsidRPr="009B6D7A">
              <w:rPr>
                <w:rFonts w:asciiTheme="majorBidi" w:eastAsia="Calibri" w:hAnsiTheme="majorBidi" w:cstheme="majorBid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Theme="majorBidi" w:eastAsia="Calibri" w:hAnsiTheme="majorBidi" w:cstheme="majorBidi"/>
                <w:color w:val="000000"/>
                <w:sz w:val="24"/>
                <w:szCs w:val="24"/>
              </w:rPr>
              <w:t xml:space="preserve"> </w:t>
            </w:r>
            <w:r w:rsidR="007B2BC1" w:rsidRPr="009B6D7A">
              <w:rPr>
                <w:rFonts w:asciiTheme="majorBidi" w:eastAsia="Calibri" w:hAnsiTheme="majorBidi" w:cstheme="majorBidi"/>
                <w:color w:val="000000"/>
                <w:sz w:val="24"/>
                <w:szCs w:val="24"/>
              </w:rPr>
              <w:t>a</w:t>
            </w:r>
            <w:r>
              <w:rPr>
                <w:rFonts w:asciiTheme="majorBidi" w:eastAsia="Calibri" w:hAnsiTheme="majorBidi" w:cstheme="majorBidi"/>
                <w:color w:val="000000"/>
                <w:sz w:val="24"/>
                <w:szCs w:val="24"/>
              </w:rPr>
              <w:t xml:space="preserve"> </w:t>
            </w:r>
            <w:r w:rsidR="007B2BC1" w:rsidRPr="009B6D7A">
              <w:rPr>
                <w:rFonts w:asciiTheme="majorBidi" w:eastAsia="Calibri" w:hAnsiTheme="majorBidi" w:cstheme="majorBidi"/>
                <w:color w:val="000000"/>
                <w:sz w:val="24"/>
                <w:szCs w:val="24"/>
              </w:rPr>
              <w:t xml:space="preserve">new, improved </w:t>
            </w:r>
            <w:proofErr w:type="spellStart"/>
            <w:r w:rsidR="007B2BC1" w:rsidRPr="009B6D7A">
              <w:rPr>
                <w:rFonts w:asciiTheme="majorBidi" w:eastAsia="Calibri" w:hAnsiTheme="majorBidi" w:cstheme="majorBidi"/>
                <w:color w:val="000000"/>
                <w:sz w:val="24"/>
                <w:szCs w:val="24"/>
              </w:rPr>
              <w:t>Cibo</w:t>
            </w:r>
            <w:proofErr w:type="spellEnd"/>
            <w:r w:rsidR="007B2BC1" w:rsidRPr="009B6D7A">
              <w:rPr>
                <w:rFonts w:asciiTheme="majorBidi" w:eastAsia="Calibri" w:hAnsiTheme="majorBidi" w:cstheme="majorBidi"/>
                <w:color w:val="000000"/>
                <w:sz w:val="24"/>
                <w:szCs w:val="24"/>
              </w:rPr>
              <w:t>.</w:t>
            </w:r>
          </w:p>
        </w:tc>
      </w:tr>
    </w:tbl>
    <w:p w14:paraId="637D5C12" w14:textId="3DA5F899" w:rsidR="00A85FD0" w:rsidRPr="005F6DB9" w:rsidRDefault="00A85FD0" w:rsidP="00A85FD0">
      <w:pPr>
        <w:rPr>
          <w:rFonts w:asciiTheme="majorBidi" w:hAnsiTheme="majorBidi" w:cstheme="majorBidi"/>
          <w:sz w:val="24"/>
          <w:szCs w:val="24"/>
          <w:u w:val="single"/>
        </w:rPr>
      </w:pPr>
      <w:r w:rsidRPr="005F6DB9">
        <w:rPr>
          <w:rFonts w:asciiTheme="majorBidi" w:hAnsiTheme="majorBidi" w:cstheme="majorBidi"/>
          <w:sz w:val="24"/>
          <w:szCs w:val="24"/>
          <w:u w:val="single"/>
        </w:rPr>
        <w:lastRenderedPageBreak/>
        <w:t xml:space="preserve">Vocabulary List </w:t>
      </w:r>
      <w:r>
        <w:rPr>
          <w:rFonts w:asciiTheme="majorBidi" w:hAnsiTheme="majorBidi" w:cstheme="majorBidi"/>
          <w:sz w:val="24"/>
          <w:szCs w:val="24"/>
          <w:u w:val="single"/>
        </w:rPr>
        <w:t>3-4</w:t>
      </w:r>
      <w:r w:rsidRPr="005F6DB9">
        <w:rPr>
          <w:rFonts w:asciiTheme="majorBidi" w:hAnsiTheme="majorBidi" w:cstheme="majorBidi"/>
          <w:sz w:val="24"/>
          <w:szCs w:val="24"/>
          <w:u w:val="single"/>
        </w:rPr>
        <w:t xml:space="preserve"> pts</w:t>
      </w:r>
      <w:r>
        <w:rPr>
          <w:rFonts w:asciiTheme="majorBidi" w:hAnsiTheme="majorBidi" w:cstheme="majorBidi"/>
          <w:sz w:val="24"/>
          <w:szCs w:val="24"/>
          <w:u w:val="single"/>
        </w:rPr>
        <w:t xml:space="preserve"> – Band II</w:t>
      </w:r>
    </w:p>
    <w:p w14:paraId="5B42111A" w14:textId="77777777" w:rsidR="00A85FD0" w:rsidRPr="005F6DB9" w:rsidRDefault="00A85FD0" w:rsidP="00A85FD0">
      <w:pPr>
        <w:rPr>
          <w:rFonts w:asciiTheme="majorBidi" w:hAnsiTheme="majorBidi" w:cstheme="majorBidi"/>
          <w:sz w:val="24"/>
          <w:szCs w:val="24"/>
        </w:rPr>
      </w:pPr>
      <w:r w:rsidRPr="005F6DB9">
        <w:rPr>
          <w:rFonts w:asciiTheme="majorBidi" w:hAnsiTheme="majorBidi" w:cstheme="majorBidi"/>
          <w:sz w:val="24"/>
          <w:szCs w:val="24"/>
        </w:rPr>
        <w:t>Vocabulary word</w:t>
      </w:r>
      <w:r w:rsidRPr="005F6DB9">
        <w:rPr>
          <w:rFonts w:asciiTheme="majorBidi" w:hAnsiTheme="majorBidi" w:cstheme="majorBidi"/>
          <w:sz w:val="24"/>
          <w:szCs w:val="24"/>
        </w:rPr>
        <w:tab/>
      </w:r>
      <w:r w:rsidRPr="005F6DB9">
        <w:rPr>
          <w:rFonts w:asciiTheme="majorBidi" w:hAnsiTheme="majorBidi" w:cstheme="majorBidi"/>
          <w:sz w:val="24"/>
          <w:szCs w:val="24"/>
        </w:rPr>
        <w:tab/>
        <w:t xml:space="preserve">         </w:t>
      </w:r>
      <w:r>
        <w:rPr>
          <w:rFonts w:asciiTheme="majorBidi" w:hAnsiTheme="majorBidi" w:cstheme="majorBidi"/>
          <w:sz w:val="24"/>
          <w:szCs w:val="24"/>
        </w:rPr>
        <w:t xml:space="preserve">           </w:t>
      </w:r>
      <w:r w:rsidRPr="005F6DB9">
        <w:rPr>
          <w:rFonts w:asciiTheme="majorBidi" w:hAnsiTheme="majorBidi" w:cstheme="majorBidi"/>
          <w:sz w:val="24"/>
          <w:szCs w:val="24"/>
        </w:rPr>
        <w:t xml:space="preserve">  Hebrew</w:t>
      </w:r>
      <w:r w:rsidRPr="005F6DB9">
        <w:rPr>
          <w:rFonts w:asciiTheme="majorBidi" w:hAnsiTheme="majorBidi" w:cstheme="majorBidi"/>
          <w:sz w:val="24"/>
          <w:szCs w:val="24"/>
        </w:rPr>
        <w:tab/>
      </w:r>
      <w:r w:rsidRPr="005F6DB9">
        <w:rPr>
          <w:rFonts w:asciiTheme="majorBidi" w:hAnsiTheme="majorBidi" w:cstheme="majorBidi"/>
          <w:sz w:val="24"/>
          <w:szCs w:val="24"/>
        </w:rPr>
        <w:tab/>
      </w:r>
      <w:r w:rsidRPr="005F6DB9">
        <w:rPr>
          <w:rFonts w:asciiTheme="majorBidi" w:hAnsiTheme="majorBidi" w:cstheme="majorBidi"/>
          <w:sz w:val="24"/>
          <w:szCs w:val="24"/>
        </w:rPr>
        <w:tab/>
      </w:r>
      <w:r w:rsidRPr="005F6DB9">
        <w:rPr>
          <w:rFonts w:asciiTheme="majorBidi" w:hAnsiTheme="majorBidi" w:cstheme="majorBidi"/>
          <w:sz w:val="24"/>
          <w:szCs w:val="24"/>
        </w:rPr>
        <w:tab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6"/>
        <w:gridCol w:w="3117"/>
      </w:tblGrid>
      <w:tr w:rsidR="00A85FD0" w:rsidRPr="005F6DB9" w14:paraId="2CD54069" w14:textId="77777777" w:rsidTr="001E162C">
        <w:tc>
          <w:tcPr>
            <w:tcW w:w="3116" w:type="dxa"/>
          </w:tcPr>
          <w:p w14:paraId="1097083C" w14:textId="77777777" w:rsidR="00A85FD0" w:rsidRPr="005F6DB9" w:rsidRDefault="00A85FD0" w:rsidP="00C615DE">
            <w:pPr>
              <w:pStyle w:val="a3"/>
              <w:numPr>
                <w:ilvl w:val="0"/>
                <w:numId w:val="3"/>
              </w:num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F6DB9">
              <w:rPr>
                <w:rFonts w:asciiTheme="majorBidi" w:hAnsiTheme="majorBidi" w:cstheme="majorBidi"/>
                <w:sz w:val="24"/>
                <w:szCs w:val="24"/>
              </w:rPr>
              <w:t>ability</w:t>
            </w:r>
          </w:p>
        </w:tc>
        <w:tc>
          <w:tcPr>
            <w:tcW w:w="3117" w:type="dxa"/>
          </w:tcPr>
          <w:p w14:paraId="0D23ADF5" w14:textId="77777777" w:rsidR="00A85FD0" w:rsidRPr="005F6DB9" w:rsidRDefault="00A85FD0" w:rsidP="00C615DE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יכולת</w:t>
            </w:r>
          </w:p>
        </w:tc>
      </w:tr>
      <w:tr w:rsidR="00A85FD0" w:rsidRPr="005F6DB9" w14:paraId="2E37CCB1" w14:textId="77777777" w:rsidTr="001E162C">
        <w:tc>
          <w:tcPr>
            <w:tcW w:w="3116" w:type="dxa"/>
          </w:tcPr>
          <w:p w14:paraId="0C14BCA9" w14:textId="77777777" w:rsidR="00A85FD0" w:rsidRPr="005F6DB9" w:rsidRDefault="00A85FD0" w:rsidP="00C615DE">
            <w:pPr>
              <w:pStyle w:val="a3"/>
              <w:numPr>
                <w:ilvl w:val="0"/>
                <w:numId w:val="3"/>
              </w:num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F6DB9">
              <w:rPr>
                <w:rFonts w:asciiTheme="majorBidi" w:hAnsiTheme="majorBidi" w:cstheme="majorBidi"/>
                <w:sz w:val="24"/>
                <w:szCs w:val="24"/>
              </w:rPr>
              <w:t>accept</w:t>
            </w:r>
          </w:p>
        </w:tc>
        <w:tc>
          <w:tcPr>
            <w:tcW w:w="3117" w:type="dxa"/>
          </w:tcPr>
          <w:p w14:paraId="129661EF" w14:textId="77777777" w:rsidR="00A85FD0" w:rsidRPr="005F6DB9" w:rsidRDefault="00A85FD0" w:rsidP="00C615DE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לקבל</w:t>
            </w:r>
          </w:p>
        </w:tc>
      </w:tr>
      <w:tr w:rsidR="00A85FD0" w:rsidRPr="005F6DB9" w14:paraId="300EC8ED" w14:textId="77777777" w:rsidTr="001E162C">
        <w:tc>
          <w:tcPr>
            <w:tcW w:w="3116" w:type="dxa"/>
          </w:tcPr>
          <w:p w14:paraId="2DB464FD" w14:textId="77777777" w:rsidR="00A85FD0" w:rsidRPr="005F6DB9" w:rsidRDefault="00A85FD0" w:rsidP="00C615DE">
            <w:pPr>
              <w:pStyle w:val="a3"/>
              <w:numPr>
                <w:ilvl w:val="0"/>
                <w:numId w:val="3"/>
              </w:num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F6DB9">
              <w:rPr>
                <w:rFonts w:asciiTheme="majorBidi" w:hAnsiTheme="majorBidi" w:cstheme="majorBidi"/>
                <w:sz w:val="24"/>
                <w:szCs w:val="24"/>
              </w:rPr>
              <w:t>advice</w:t>
            </w:r>
          </w:p>
        </w:tc>
        <w:tc>
          <w:tcPr>
            <w:tcW w:w="3117" w:type="dxa"/>
          </w:tcPr>
          <w:p w14:paraId="7C930AB5" w14:textId="77777777" w:rsidR="00A85FD0" w:rsidRPr="005F6DB9" w:rsidRDefault="00A85FD0" w:rsidP="00C615DE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עיצה</w:t>
            </w:r>
          </w:p>
        </w:tc>
      </w:tr>
      <w:tr w:rsidR="00A85FD0" w:rsidRPr="005F6DB9" w14:paraId="59A6903E" w14:textId="77777777" w:rsidTr="001E162C">
        <w:tc>
          <w:tcPr>
            <w:tcW w:w="3116" w:type="dxa"/>
          </w:tcPr>
          <w:p w14:paraId="423EF9A6" w14:textId="77777777" w:rsidR="00A85FD0" w:rsidRPr="005F6DB9" w:rsidRDefault="00A85FD0" w:rsidP="00C615DE">
            <w:pPr>
              <w:pStyle w:val="a3"/>
              <w:numPr>
                <w:ilvl w:val="0"/>
                <w:numId w:val="3"/>
              </w:num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F6DB9">
              <w:rPr>
                <w:rFonts w:asciiTheme="majorBidi" w:hAnsiTheme="majorBidi" w:cstheme="majorBidi"/>
                <w:sz w:val="24"/>
                <w:szCs w:val="24"/>
              </w:rPr>
              <w:t>affect (v)</w:t>
            </w:r>
          </w:p>
        </w:tc>
        <w:tc>
          <w:tcPr>
            <w:tcW w:w="3117" w:type="dxa"/>
          </w:tcPr>
          <w:p w14:paraId="04FC2F13" w14:textId="77777777" w:rsidR="00A85FD0" w:rsidRPr="005F6DB9" w:rsidRDefault="00A85FD0" w:rsidP="00C615DE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להשפיע</w:t>
            </w:r>
          </w:p>
        </w:tc>
      </w:tr>
      <w:tr w:rsidR="00A85FD0" w:rsidRPr="005F6DB9" w14:paraId="11ADD78A" w14:textId="77777777" w:rsidTr="001E162C">
        <w:tc>
          <w:tcPr>
            <w:tcW w:w="3116" w:type="dxa"/>
          </w:tcPr>
          <w:p w14:paraId="65F87808" w14:textId="77777777" w:rsidR="00A85FD0" w:rsidRPr="005F6DB9" w:rsidRDefault="00A85FD0" w:rsidP="00C615DE">
            <w:pPr>
              <w:pStyle w:val="a3"/>
              <w:numPr>
                <w:ilvl w:val="0"/>
                <w:numId w:val="3"/>
              </w:num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F6DB9">
              <w:rPr>
                <w:rFonts w:asciiTheme="majorBidi" w:hAnsiTheme="majorBidi" w:cstheme="majorBidi"/>
                <w:sz w:val="24"/>
                <w:szCs w:val="24"/>
              </w:rPr>
              <w:t>arrange</w:t>
            </w:r>
          </w:p>
        </w:tc>
        <w:tc>
          <w:tcPr>
            <w:tcW w:w="3117" w:type="dxa"/>
          </w:tcPr>
          <w:p w14:paraId="0821BF20" w14:textId="77777777" w:rsidR="00A85FD0" w:rsidRPr="005F6DB9" w:rsidRDefault="00A85FD0" w:rsidP="00C615DE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לסדר</w:t>
            </w:r>
          </w:p>
        </w:tc>
      </w:tr>
      <w:tr w:rsidR="00A85FD0" w:rsidRPr="005F6DB9" w14:paraId="499CC985" w14:textId="77777777" w:rsidTr="001E162C">
        <w:tc>
          <w:tcPr>
            <w:tcW w:w="3116" w:type="dxa"/>
          </w:tcPr>
          <w:p w14:paraId="5532835A" w14:textId="77777777" w:rsidR="00A85FD0" w:rsidRPr="005F6DB9" w:rsidRDefault="00A85FD0" w:rsidP="00C615DE">
            <w:pPr>
              <w:pStyle w:val="a3"/>
              <w:numPr>
                <w:ilvl w:val="0"/>
                <w:numId w:val="3"/>
              </w:num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F6DB9">
              <w:rPr>
                <w:rFonts w:asciiTheme="majorBidi" w:hAnsiTheme="majorBidi" w:cstheme="majorBidi"/>
                <w:sz w:val="24"/>
                <w:szCs w:val="24"/>
              </w:rPr>
              <w:t>arrive</w:t>
            </w:r>
          </w:p>
        </w:tc>
        <w:tc>
          <w:tcPr>
            <w:tcW w:w="3117" w:type="dxa"/>
          </w:tcPr>
          <w:p w14:paraId="0DE5F2B5" w14:textId="77777777" w:rsidR="00A85FD0" w:rsidRPr="005F6DB9" w:rsidRDefault="00A85FD0" w:rsidP="00C615DE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להגיע</w:t>
            </w:r>
          </w:p>
        </w:tc>
      </w:tr>
      <w:tr w:rsidR="00A85FD0" w:rsidRPr="005F6DB9" w14:paraId="12976702" w14:textId="77777777" w:rsidTr="001E162C">
        <w:tc>
          <w:tcPr>
            <w:tcW w:w="3116" w:type="dxa"/>
          </w:tcPr>
          <w:p w14:paraId="1EEBBCE6" w14:textId="77777777" w:rsidR="00A85FD0" w:rsidRPr="005F6DB9" w:rsidRDefault="00A85FD0" w:rsidP="00C615DE">
            <w:pPr>
              <w:pStyle w:val="a3"/>
              <w:numPr>
                <w:ilvl w:val="0"/>
                <w:numId w:val="3"/>
              </w:num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F6DB9">
              <w:rPr>
                <w:rFonts w:asciiTheme="majorBidi" w:hAnsiTheme="majorBidi" w:cstheme="majorBidi"/>
                <w:sz w:val="24"/>
                <w:szCs w:val="24"/>
              </w:rPr>
              <w:t>available</w:t>
            </w:r>
          </w:p>
        </w:tc>
        <w:tc>
          <w:tcPr>
            <w:tcW w:w="3117" w:type="dxa"/>
          </w:tcPr>
          <w:p w14:paraId="54BA8544" w14:textId="77777777" w:rsidR="00A85FD0" w:rsidRPr="005F6DB9" w:rsidRDefault="00A85FD0" w:rsidP="00C615DE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זמין</w:t>
            </w:r>
          </w:p>
        </w:tc>
      </w:tr>
      <w:tr w:rsidR="00A85FD0" w:rsidRPr="005F6DB9" w14:paraId="62D38C56" w14:textId="77777777" w:rsidTr="001E162C">
        <w:tc>
          <w:tcPr>
            <w:tcW w:w="3116" w:type="dxa"/>
          </w:tcPr>
          <w:p w14:paraId="55578161" w14:textId="77777777" w:rsidR="00A85FD0" w:rsidRPr="005F6DB9" w:rsidRDefault="00A85FD0" w:rsidP="00C615DE">
            <w:pPr>
              <w:pStyle w:val="a3"/>
              <w:numPr>
                <w:ilvl w:val="0"/>
                <w:numId w:val="3"/>
              </w:num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F6DB9">
              <w:rPr>
                <w:rFonts w:asciiTheme="majorBidi" w:hAnsiTheme="majorBidi" w:cstheme="majorBidi"/>
                <w:sz w:val="24"/>
                <w:szCs w:val="24"/>
              </w:rPr>
              <w:t>blame</w:t>
            </w:r>
          </w:p>
        </w:tc>
        <w:tc>
          <w:tcPr>
            <w:tcW w:w="3117" w:type="dxa"/>
          </w:tcPr>
          <w:p w14:paraId="190B5549" w14:textId="77777777" w:rsidR="00A85FD0" w:rsidRPr="005F6DB9" w:rsidRDefault="00A85FD0" w:rsidP="00C615DE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להאשים</w:t>
            </w:r>
          </w:p>
        </w:tc>
      </w:tr>
      <w:tr w:rsidR="00A85FD0" w:rsidRPr="005F6DB9" w14:paraId="5999C073" w14:textId="77777777" w:rsidTr="001E162C">
        <w:tc>
          <w:tcPr>
            <w:tcW w:w="3116" w:type="dxa"/>
          </w:tcPr>
          <w:p w14:paraId="68BBAFA2" w14:textId="77777777" w:rsidR="00A85FD0" w:rsidRPr="005F6DB9" w:rsidRDefault="00A85FD0" w:rsidP="00C615DE">
            <w:pPr>
              <w:pStyle w:val="a3"/>
              <w:numPr>
                <w:ilvl w:val="0"/>
                <w:numId w:val="3"/>
              </w:num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F6DB9">
              <w:rPr>
                <w:rFonts w:asciiTheme="majorBidi" w:hAnsiTheme="majorBidi" w:cstheme="majorBidi"/>
                <w:sz w:val="24"/>
                <w:szCs w:val="24"/>
              </w:rPr>
              <w:t>border</w:t>
            </w:r>
          </w:p>
        </w:tc>
        <w:tc>
          <w:tcPr>
            <w:tcW w:w="3117" w:type="dxa"/>
          </w:tcPr>
          <w:p w14:paraId="034DC561" w14:textId="77777777" w:rsidR="00A85FD0" w:rsidRPr="005F6DB9" w:rsidRDefault="00A85FD0" w:rsidP="00C615DE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גבול</w:t>
            </w:r>
          </w:p>
        </w:tc>
      </w:tr>
      <w:tr w:rsidR="00A85FD0" w:rsidRPr="005F6DB9" w14:paraId="1C693CA9" w14:textId="77777777" w:rsidTr="001E162C">
        <w:tc>
          <w:tcPr>
            <w:tcW w:w="3116" w:type="dxa"/>
          </w:tcPr>
          <w:p w14:paraId="7A78EE0B" w14:textId="77777777" w:rsidR="00A85FD0" w:rsidRPr="005F6DB9" w:rsidRDefault="00A85FD0" w:rsidP="00C615DE">
            <w:pPr>
              <w:pStyle w:val="a3"/>
              <w:numPr>
                <w:ilvl w:val="0"/>
                <w:numId w:val="3"/>
              </w:num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F6DB9">
              <w:rPr>
                <w:rFonts w:asciiTheme="majorBidi" w:hAnsiTheme="majorBidi" w:cstheme="majorBidi"/>
                <w:sz w:val="24"/>
                <w:szCs w:val="24"/>
              </w:rPr>
              <w:t>by the time</w:t>
            </w:r>
          </w:p>
        </w:tc>
        <w:tc>
          <w:tcPr>
            <w:tcW w:w="3117" w:type="dxa"/>
          </w:tcPr>
          <w:p w14:paraId="0C510CEB" w14:textId="77777777" w:rsidR="00A85FD0" w:rsidRPr="005F6DB9" w:rsidRDefault="00A85FD0" w:rsidP="00C615DE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עד ש</w:t>
            </w:r>
          </w:p>
        </w:tc>
      </w:tr>
      <w:tr w:rsidR="00A85FD0" w:rsidRPr="005F6DB9" w14:paraId="73E58A42" w14:textId="77777777" w:rsidTr="001E162C">
        <w:tc>
          <w:tcPr>
            <w:tcW w:w="3116" w:type="dxa"/>
          </w:tcPr>
          <w:p w14:paraId="0C48D618" w14:textId="77777777" w:rsidR="00A85FD0" w:rsidRPr="005F6DB9" w:rsidRDefault="00A85FD0" w:rsidP="00C615DE">
            <w:pPr>
              <w:pStyle w:val="a3"/>
              <w:numPr>
                <w:ilvl w:val="0"/>
                <w:numId w:val="3"/>
              </w:num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F6DB9">
              <w:rPr>
                <w:rFonts w:asciiTheme="majorBidi" w:hAnsiTheme="majorBidi" w:cstheme="majorBidi"/>
                <w:sz w:val="24"/>
                <w:szCs w:val="24"/>
              </w:rPr>
              <w:t>cause</w:t>
            </w:r>
          </w:p>
        </w:tc>
        <w:tc>
          <w:tcPr>
            <w:tcW w:w="3117" w:type="dxa"/>
          </w:tcPr>
          <w:p w14:paraId="614A211F" w14:textId="77777777" w:rsidR="00A85FD0" w:rsidRPr="005F6DB9" w:rsidRDefault="00A85FD0" w:rsidP="00C615DE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לגרום</w:t>
            </w:r>
          </w:p>
        </w:tc>
      </w:tr>
      <w:tr w:rsidR="00A85FD0" w:rsidRPr="005F6DB9" w14:paraId="53650E4D" w14:textId="77777777" w:rsidTr="001E162C">
        <w:tc>
          <w:tcPr>
            <w:tcW w:w="3116" w:type="dxa"/>
          </w:tcPr>
          <w:p w14:paraId="47F60AAD" w14:textId="77777777" w:rsidR="00A85FD0" w:rsidRPr="005F6DB9" w:rsidRDefault="00A85FD0" w:rsidP="00C615DE">
            <w:pPr>
              <w:pStyle w:val="a3"/>
              <w:numPr>
                <w:ilvl w:val="0"/>
                <w:numId w:val="3"/>
              </w:num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F6DB9">
              <w:rPr>
                <w:rFonts w:asciiTheme="majorBidi" w:hAnsiTheme="majorBidi" w:cstheme="majorBidi"/>
                <w:sz w:val="24"/>
                <w:szCs w:val="24"/>
              </w:rPr>
              <w:t>certain</w:t>
            </w:r>
          </w:p>
        </w:tc>
        <w:tc>
          <w:tcPr>
            <w:tcW w:w="3117" w:type="dxa"/>
          </w:tcPr>
          <w:p w14:paraId="45045CB3" w14:textId="77777777" w:rsidR="00A85FD0" w:rsidRPr="005F6DB9" w:rsidRDefault="00A85FD0" w:rsidP="00C615DE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מסויים</w:t>
            </w:r>
          </w:p>
        </w:tc>
      </w:tr>
      <w:tr w:rsidR="00A85FD0" w:rsidRPr="005F6DB9" w14:paraId="0885FB5A" w14:textId="77777777" w:rsidTr="001E162C">
        <w:tc>
          <w:tcPr>
            <w:tcW w:w="3116" w:type="dxa"/>
          </w:tcPr>
          <w:p w14:paraId="66E2808E" w14:textId="77777777" w:rsidR="00A85FD0" w:rsidRPr="005F6DB9" w:rsidRDefault="00A85FD0" w:rsidP="00C615DE">
            <w:pPr>
              <w:pStyle w:val="a3"/>
              <w:numPr>
                <w:ilvl w:val="0"/>
                <w:numId w:val="3"/>
              </w:num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F6DB9">
              <w:rPr>
                <w:rFonts w:asciiTheme="majorBidi" w:hAnsiTheme="majorBidi" w:cstheme="majorBidi"/>
                <w:sz w:val="24"/>
                <w:szCs w:val="24"/>
              </w:rPr>
              <w:t>choose/choice</w:t>
            </w:r>
          </w:p>
        </w:tc>
        <w:tc>
          <w:tcPr>
            <w:tcW w:w="3117" w:type="dxa"/>
          </w:tcPr>
          <w:p w14:paraId="1A6AA699" w14:textId="77777777" w:rsidR="00A85FD0" w:rsidRPr="005F6DB9" w:rsidRDefault="00A85FD0" w:rsidP="00C615DE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לבחור\בחירה</w:t>
            </w:r>
          </w:p>
        </w:tc>
      </w:tr>
      <w:tr w:rsidR="00A85FD0" w:rsidRPr="005F6DB9" w14:paraId="7DCF0025" w14:textId="77777777" w:rsidTr="001E162C">
        <w:tc>
          <w:tcPr>
            <w:tcW w:w="3116" w:type="dxa"/>
          </w:tcPr>
          <w:p w14:paraId="17084EEA" w14:textId="77777777" w:rsidR="00A85FD0" w:rsidRPr="005F6DB9" w:rsidRDefault="00A85FD0" w:rsidP="00C615DE">
            <w:pPr>
              <w:pStyle w:val="a3"/>
              <w:numPr>
                <w:ilvl w:val="0"/>
                <w:numId w:val="3"/>
              </w:num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F6DB9">
              <w:rPr>
                <w:rFonts w:asciiTheme="majorBidi" w:hAnsiTheme="majorBidi" w:cstheme="majorBidi"/>
                <w:sz w:val="24"/>
                <w:szCs w:val="24"/>
              </w:rPr>
              <w:t>collect</w:t>
            </w:r>
          </w:p>
        </w:tc>
        <w:tc>
          <w:tcPr>
            <w:tcW w:w="3117" w:type="dxa"/>
          </w:tcPr>
          <w:p w14:paraId="34C828B9" w14:textId="77777777" w:rsidR="00A85FD0" w:rsidRPr="005F6DB9" w:rsidRDefault="00A85FD0" w:rsidP="00C615DE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לאסוף</w:t>
            </w:r>
          </w:p>
        </w:tc>
      </w:tr>
      <w:tr w:rsidR="00A85FD0" w:rsidRPr="005F6DB9" w14:paraId="533C89E9" w14:textId="77777777" w:rsidTr="001E162C">
        <w:tc>
          <w:tcPr>
            <w:tcW w:w="3116" w:type="dxa"/>
          </w:tcPr>
          <w:p w14:paraId="09457B76" w14:textId="77777777" w:rsidR="00A85FD0" w:rsidRPr="005F6DB9" w:rsidRDefault="00A85FD0" w:rsidP="00C615DE">
            <w:pPr>
              <w:pStyle w:val="a3"/>
              <w:numPr>
                <w:ilvl w:val="0"/>
                <w:numId w:val="3"/>
              </w:num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F6DB9">
              <w:rPr>
                <w:rFonts w:asciiTheme="majorBidi" w:hAnsiTheme="majorBidi" w:cstheme="majorBidi"/>
                <w:sz w:val="24"/>
                <w:szCs w:val="24"/>
              </w:rPr>
              <w:t>company</w:t>
            </w:r>
          </w:p>
        </w:tc>
        <w:tc>
          <w:tcPr>
            <w:tcW w:w="3117" w:type="dxa"/>
          </w:tcPr>
          <w:p w14:paraId="499E269F" w14:textId="77777777" w:rsidR="00A85FD0" w:rsidRPr="005F6DB9" w:rsidRDefault="00A85FD0" w:rsidP="00C615DE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חברה (אירגון)</w:t>
            </w:r>
          </w:p>
        </w:tc>
      </w:tr>
      <w:tr w:rsidR="00A85FD0" w:rsidRPr="005F6DB9" w14:paraId="7E3BCA51" w14:textId="77777777" w:rsidTr="001E162C">
        <w:tc>
          <w:tcPr>
            <w:tcW w:w="3116" w:type="dxa"/>
          </w:tcPr>
          <w:p w14:paraId="2284932D" w14:textId="77777777" w:rsidR="00A85FD0" w:rsidRPr="005F6DB9" w:rsidRDefault="00A85FD0" w:rsidP="00C615DE">
            <w:pPr>
              <w:pStyle w:val="a3"/>
              <w:numPr>
                <w:ilvl w:val="0"/>
                <w:numId w:val="3"/>
              </w:num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F6DB9">
              <w:rPr>
                <w:rFonts w:asciiTheme="majorBidi" w:hAnsiTheme="majorBidi" w:cstheme="majorBidi"/>
                <w:sz w:val="24"/>
                <w:szCs w:val="24"/>
              </w:rPr>
              <w:t>except</w:t>
            </w:r>
          </w:p>
        </w:tc>
        <w:tc>
          <w:tcPr>
            <w:tcW w:w="3117" w:type="dxa"/>
          </w:tcPr>
          <w:p w14:paraId="530EEA35" w14:textId="77777777" w:rsidR="00A85FD0" w:rsidRPr="005F6DB9" w:rsidRDefault="00A85FD0" w:rsidP="00C615DE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חוץ מ</w:t>
            </w:r>
          </w:p>
        </w:tc>
      </w:tr>
      <w:tr w:rsidR="00A85FD0" w:rsidRPr="005F6DB9" w14:paraId="36564570" w14:textId="77777777" w:rsidTr="001E162C">
        <w:tc>
          <w:tcPr>
            <w:tcW w:w="3116" w:type="dxa"/>
          </w:tcPr>
          <w:p w14:paraId="56CD882D" w14:textId="77777777" w:rsidR="00A85FD0" w:rsidRPr="005F6DB9" w:rsidRDefault="00A85FD0" w:rsidP="00C615DE">
            <w:pPr>
              <w:pStyle w:val="a3"/>
              <w:numPr>
                <w:ilvl w:val="0"/>
                <w:numId w:val="3"/>
              </w:num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F6DB9">
              <w:rPr>
                <w:rFonts w:asciiTheme="majorBidi" w:hAnsiTheme="majorBidi" w:cstheme="majorBidi"/>
                <w:sz w:val="24"/>
                <w:szCs w:val="24"/>
              </w:rPr>
              <w:t>expect</w:t>
            </w:r>
          </w:p>
        </w:tc>
        <w:tc>
          <w:tcPr>
            <w:tcW w:w="3117" w:type="dxa"/>
          </w:tcPr>
          <w:p w14:paraId="25EDFED7" w14:textId="1D558316" w:rsidR="00A85FD0" w:rsidRPr="005F6DB9" w:rsidRDefault="00A85FD0" w:rsidP="00C615DE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לקוות</w:t>
            </w:r>
            <w:r w:rsidR="00167ECB">
              <w:rPr>
                <w:rFonts w:asciiTheme="majorBidi" w:hAnsiTheme="majorBidi" w:cstheme="majorBidi"/>
                <w:sz w:val="24"/>
                <w:szCs w:val="24"/>
              </w:rPr>
              <w:t>\</w:t>
            </w:r>
            <w:r w:rsidR="00167ECB">
              <w:rPr>
                <w:rFonts w:asciiTheme="majorBidi" w:hAnsiTheme="majorBidi" w:cstheme="majorBidi" w:hint="cs"/>
                <w:sz w:val="24"/>
                <w:szCs w:val="24"/>
                <w:rtl/>
              </w:rPr>
              <w:t>לצפות</w:t>
            </w:r>
          </w:p>
        </w:tc>
      </w:tr>
      <w:tr w:rsidR="00A85FD0" w:rsidRPr="005F6DB9" w14:paraId="0066A13F" w14:textId="77777777" w:rsidTr="001E162C">
        <w:tc>
          <w:tcPr>
            <w:tcW w:w="3116" w:type="dxa"/>
          </w:tcPr>
          <w:p w14:paraId="26B2B088" w14:textId="77777777" w:rsidR="00A85FD0" w:rsidRPr="005F6DB9" w:rsidRDefault="00A85FD0" w:rsidP="00C615DE">
            <w:pPr>
              <w:pStyle w:val="a3"/>
              <w:numPr>
                <w:ilvl w:val="0"/>
                <w:numId w:val="3"/>
              </w:num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F6DB9">
              <w:rPr>
                <w:rFonts w:asciiTheme="majorBidi" w:hAnsiTheme="majorBidi" w:cstheme="majorBidi"/>
                <w:sz w:val="24"/>
                <w:szCs w:val="24"/>
              </w:rPr>
              <w:t>final</w:t>
            </w:r>
          </w:p>
        </w:tc>
        <w:tc>
          <w:tcPr>
            <w:tcW w:w="3117" w:type="dxa"/>
          </w:tcPr>
          <w:p w14:paraId="302B18E4" w14:textId="77777777" w:rsidR="00A85FD0" w:rsidRPr="005F6DB9" w:rsidRDefault="00A85FD0" w:rsidP="00C615DE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סופי</w:t>
            </w:r>
          </w:p>
        </w:tc>
      </w:tr>
      <w:tr w:rsidR="00A85FD0" w:rsidRPr="005F6DB9" w14:paraId="696AE730" w14:textId="77777777" w:rsidTr="001E162C">
        <w:tc>
          <w:tcPr>
            <w:tcW w:w="3116" w:type="dxa"/>
          </w:tcPr>
          <w:p w14:paraId="7C44AD1F" w14:textId="77777777" w:rsidR="00A85FD0" w:rsidRPr="005F6DB9" w:rsidRDefault="00A85FD0" w:rsidP="00C615DE">
            <w:pPr>
              <w:pStyle w:val="a3"/>
              <w:numPr>
                <w:ilvl w:val="0"/>
                <w:numId w:val="3"/>
              </w:num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F6DB9">
              <w:rPr>
                <w:rFonts w:asciiTheme="majorBidi" w:hAnsiTheme="majorBidi" w:cstheme="majorBidi"/>
                <w:sz w:val="24"/>
                <w:szCs w:val="24"/>
              </w:rPr>
              <w:t>follow</w:t>
            </w:r>
          </w:p>
        </w:tc>
        <w:tc>
          <w:tcPr>
            <w:tcW w:w="3117" w:type="dxa"/>
          </w:tcPr>
          <w:p w14:paraId="71B28A27" w14:textId="77777777" w:rsidR="00A85FD0" w:rsidRPr="005F6DB9" w:rsidRDefault="00A85FD0" w:rsidP="00C615DE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לעקוב אחרי</w:t>
            </w:r>
          </w:p>
        </w:tc>
      </w:tr>
      <w:tr w:rsidR="00A85FD0" w:rsidRPr="005F6DB9" w14:paraId="6B218D70" w14:textId="77777777" w:rsidTr="001E162C">
        <w:tc>
          <w:tcPr>
            <w:tcW w:w="3116" w:type="dxa"/>
          </w:tcPr>
          <w:p w14:paraId="4534015E" w14:textId="77777777" w:rsidR="00A85FD0" w:rsidRPr="005F6DB9" w:rsidRDefault="00A85FD0" w:rsidP="00C615DE">
            <w:pPr>
              <w:pStyle w:val="a3"/>
              <w:numPr>
                <w:ilvl w:val="0"/>
                <w:numId w:val="3"/>
              </w:num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F6DB9">
              <w:rPr>
                <w:rFonts w:asciiTheme="majorBidi" w:hAnsiTheme="majorBidi" w:cstheme="majorBidi"/>
                <w:sz w:val="24"/>
                <w:szCs w:val="24"/>
              </w:rPr>
              <w:t>force</w:t>
            </w:r>
          </w:p>
        </w:tc>
        <w:tc>
          <w:tcPr>
            <w:tcW w:w="3117" w:type="dxa"/>
          </w:tcPr>
          <w:p w14:paraId="77254052" w14:textId="77777777" w:rsidR="00A85FD0" w:rsidRPr="005F6DB9" w:rsidRDefault="00A85FD0" w:rsidP="00C615DE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להכריח \ לכפות</w:t>
            </w:r>
          </w:p>
        </w:tc>
      </w:tr>
      <w:tr w:rsidR="00A85FD0" w:rsidRPr="005F6DB9" w14:paraId="4BFD10A7" w14:textId="77777777" w:rsidTr="001E162C">
        <w:tc>
          <w:tcPr>
            <w:tcW w:w="3116" w:type="dxa"/>
          </w:tcPr>
          <w:p w14:paraId="013BE113" w14:textId="77777777" w:rsidR="00A85FD0" w:rsidRPr="005F6DB9" w:rsidRDefault="00A85FD0" w:rsidP="00C615DE">
            <w:pPr>
              <w:pStyle w:val="a3"/>
              <w:numPr>
                <w:ilvl w:val="0"/>
                <w:numId w:val="3"/>
              </w:num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F6DB9">
              <w:rPr>
                <w:rFonts w:asciiTheme="majorBidi" w:hAnsiTheme="majorBidi" w:cstheme="majorBidi"/>
                <w:sz w:val="24"/>
                <w:szCs w:val="24"/>
              </w:rPr>
              <w:t>give up</w:t>
            </w:r>
          </w:p>
        </w:tc>
        <w:tc>
          <w:tcPr>
            <w:tcW w:w="3117" w:type="dxa"/>
          </w:tcPr>
          <w:p w14:paraId="71365238" w14:textId="77777777" w:rsidR="00A85FD0" w:rsidRPr="005F6DB9" w:rsidRDefault="00A85FD0" w:rsidP="00C615DE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לוותר</w:t>
            </w:r>
          </w:p>
        </w:tc>
      </w:tr>
      <w:tr w:rsidR="00A85FD0" w:rsidRPr="005F6DB9" w14:paraId="3E4B3698" w14:textId="77777777" w:rsidTr="001E162C">
        <w:tc>
          <w:tcPr>
            <w:tcW w:w="3116" w:type="dxa"/>
          </w:tcPr>
          <w:p w14:paraId="4674A1AC" w14:textId="77777777" w:rsidR="00A85FD0" w:rsidRPr="005F6DB9" w:rsidRDefault="00A85FD0" w:rsidP="00C615DE">
            <w:pPr>
              <w:pStyle w:val="a3"/>
              <w:numPr>
                <w:ilvl w:val="0"/>
                <w:numId w:val="3"/>
              </w:num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F6DB9">
              <w:rPr>
                <w:rFonts w:asciiTheme="majorBidi" w:hAnsiTheme="majorBidi" w:cstheme="majorBidi"/>
                <w:sz w:val="24"/>
                <w:szCs w:val="24"/>
              </w:rPr>
              <w:t>ground</w:t>
            </w:r>
          </w:p>
        </w:tc>
        <w:tc>
          <w:tcPr>
            <w:tcW w:w="3117" w:type="dxa"/>
          </w:tcPr>
          <w:p w14:paraId="036B1682" w14:textId="77777777" w:rsidR="00A85FD0" w:rsidRPr="005F6DB9" w:rsidRDefault="00A85FD0" w:rsidP="00C615DE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אדמה</w:t>
            </w:r>
          </w:p>
        </w:tc>
      </w:tr>
      <w:tr w:rsidR="00A85FD0" w:rsidRPr="005F6DB9" w14:paraId="75B3BA5C" w14:textId="77777777" w:rsidTr="001E162C">
        <w:tc>
          <w:tcPr>
            <w:tcW w:w="3116" w:type="dxa"/>
          </w:tcPr>
          <w:p w14:paraId="761F465B" w14:textId="77777777" w:rsidR="00A85FD0" w:rsidRPr="005F6DB9" w:rsidRDefault="00A85FD0" w:rsidP="00C615DE">
            <w:pPr>
              <w:pStyle w:val="a3"/>
              <w:numPr>
                <w:ilvl w:val="0"/>
                <w:numId w:val="3"/>
              </w:num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F6DB9">
              <w:rPr>
                <w:rFonts w:asciiTheme="majorBidi" w:hAnsiTheme="majorBidi" w:cstheme="majorBidi"/>
                <w:sz w:val="24"/>
                <w:szCs w:val="24"/>
              </w:rPr>
              <w:t>identify</w:t>
            </w:r>
          </w:p>
        </w:tc>
        <w:tc>
          <w:tcPr>
            <w:tcW w:w="3117" w:type="dxa"/>
          </w:tcPr>
          <w:p w14:paraId="28DB074C" w14:textId="77777777" w:rsidR="00A85FD0" w:rsidRPr="005F6DB9" w:rsidRDefault="00A85FD0" w:rsidP="00C615DE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לזהות</w:t>
            </w:r>
          </w:p>
        </w:tc>
      </w:tr>
      <w:tr w:rsidR="00A85FD0" w:rsidRPr="005F6DB9" w14:paraId="460DD778" w14:textId="77777777" w:rsidTr="001E162C">
        <w:tc>
          <w:tcPr>
            <w:tcW w:w="3116" w:type="dxa"/>
          </w:tcPr>
          <w:p w14:paraId="0B014DC4" w14:textId="77777777" w:rsidR="00A85FD0" w:rsidRPr="005F6DB9" w:rsidRDefault="00A85FD0" w:rsidP="00C615DE">
            <w:pPr>
              <w:pStyle w:val="a3"/>
              <w:numPr>
                <w:ilvl w:val="0"/>
                <w:numId w:val="3"/>
              </w:num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F6DB9">
              <w:rPr>
                <w:rFonts w:asciiTheme="majorBidi" w:hAnsiTheme="majorBidi" w:cstheme="majorBidi"/>
                <w:sz w:val="24"/>
                <w:szCs w:val="24"/>
              </w:rPr>
              <w:t>imagine</w:t>
            </w:r>
          </w:p>
        </w:tc>
        <w:tc>
          <w:tcPr>
            <w:tcW w:w="3117" w:type="dxa"/>
          </w:tcPr>
          <w:p w14:paraId="4C1112DF" w14:textId="77777777" w:rsidR="00A85FD0" w:rsidRPr="005F6DB9" w:rsidRDefault="00A85FD0" w:rsidP="00C615DE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לדמיין</w:t>
            </w:r>
          </w:p>
        </w:tc>
      </w:tr>
      <w:tr w:rsidR="00A85FD0" w:rsidRPr="005F6DB9" w14:paraId="2F029D2D" w14:textId="77777777" w:rsidTr="001E162C">
        <w:tc>
          <w:tcPr>
            <w:tcW w:w="3116" w:type="dxa"/>
          </w:tcPr>
          <w:p w14:paraId="1C0FE3FF" w14:textId="77777777" w:rsidR="00A85FD0" w:rsidRPr="005F6DB9" w:rsidRDefault="00A85FD0" w:rsidP="00C615DE">
            <w:pPr>
              <w:pStyle w:val="a3"/>
              <w:numPr>
                <w:ilvl w:val="0"/>
                <w:numId w:val="3"/>
              </w:num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F6DB9">
              <w:rPr>
                <w:rFonts w:asciiTheme="majorBidi" w:hAnsiTheme="majorBidi" w:cstheme="majorBidi"/>
                <w:sz w:val="24"/>
                <w:szCs w:val="24"/>
              </w:rPr>
              <w:t>improve</w:t>
            </w:r>
          </w:p>
        </w:tc>
        <w:tc>
          <w:tcPr>
            <w:tcW w:w="3117" w:type="dxa"/>
          </w:tcPr>
          <w:p w14:paraId="28AA7977" w14:textId="77777777" w:rsidR="00A85FD0" w:rsidRPr="005F6DB9" w:rsidRDefault="00A85FD0" w:rsidP="00C615DE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לשפר</w:t>
            </w:r>
          </w:p>
        </w:tc>
      </w:tr>
      <w:tr w:rsidR="00A85FD0" w:rsidRPr="005F6DB9" w14:paraId="73B44634" w14:textId="77777777" w:rsidTr="001E162C">
        <w:tc>
          <w:tcPr>
            <w:tcW w:w="3116" w:type="dxa"/>
          </w:tcPr>
          <w:p w14:paraId="772CCBB2" w14:textId="77777777" w:rsidR="00A85FD0" w:rsidRPr="005F6DB9" w:rsidRDefault="00A85FD0" w:rsidP="00C615DE">
            <w:pPr>
              <w:pStyle w:val="a3"/>
              <w:numPr>
                <w:ilvl w:val="0"/>
                <w:numId w:val="3"/>
              </w:num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F6DB9">
              <w:rPr>
                <w:rFonts w:asciiTheme="majorBidi" w:hAnsiTheme="majorBidi" w:cstheme="majorBidi"/>
                <w:sz w:val="24"/>
                <w:szCs w:val="24"/>
              </w:rPr>
              <w:t>lead</w:t>
            </w:r>
          </w:p>
        </w:tc>
        <w:tc>
          <w:tcPr>
            <w:tcW w:w="3117" w:type="dxa"/>
          </w:tcPr>
          <w:p w14:paraId="0C8F6221" w14:textId="77777777" w:rsidR="00A85FD0" w:rsidRPr="005F6DB9" w:rsidRDefault="00A85FD0" w:rsidP="00C615DE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להוביל</w:t>
            </w:r>
          </w:p>
        </w:tc>
      </w:tr>
      <w:tr w:rsidR="00A85FD0" w:rsidRPr="005F6DB9" w14:paraId="7630A32C" w14:textId="77777777" w:rsidTr="001E162C">
        <w:tc>
          <w:tcPr>
            <w:tcW w:w="3116" w:type="dxa"/>
          </w:tcPr>
          <w:p w14:paraId="65F63E43" w14:textId="77777777" w:rsidR="00A85FD0" w:rsidRPr="005F6DB9" w:rsidRDefault="00A85FD0" w:rsidP="00C615DE">
            <w:pPr>
              <w:pStyle w:val="a3"/>
              <w:numPr>
                <w:ilvl w:val="0"/>
                <w:numId w:val="3"/>
              </w:num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F6DB9">
              <w:rPr>
                <w:rFonts w:asciiTheme="majorBidi" w:hAnsiTheme="majorBidi" w:cstheme="majorBidi"/>
                <w:sz w:val="24"/>
                <w:szCs w:val="24"/>
              </w:rPr>
              <w:t>main</w:t>
            </w:r>
          </w:p>
        </w:tc>
        <w:tc>
          <w:tcPr>
            <w:tcW w:w="3117" w:type="dxa"/>
          </w:tcPr>
          <w:p w14:paraId="32BF7678" w14:textId="77777777" w:rsidR="00A85FD0" w:rsidRPr="005F6DB9" w:rsidRDefault="00A85FD0" w:rsidP="00C615DE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עיקרי</w:t>
            </w:r>
          </w:p>
        </w:tc>
      </w:tr>
      <w:tr w:rsidR="00A85FD0" w:rsidRPr="005F6DB9" w14:paraId="7E1F58A3" w14:textId="77777777" w:rsidTr="001E162C">
        <w:tc>
          <w:tcPr>
            <w:tcW w:w="3116" w:type="dxa"/>
          </w:tcPr>
          <w:p w14:paraId="42F0B70F" w14:textId="77777777" w:rsidR="00A85FD0" w:rsidRPr="005F6DB9" w:rsidRDefault="00A85FD0" w:rsidP="00C615DE">
            <w:pPr>
              <w:pStyle w:val="a3"/>
              <w:numPr>
                <w:ilvl w:val="0"/>
                <w:numId w:val="3"/>
              </w:num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F6DB9">
              <w:rPr>
                <w:rFonts w:asciiTheme="majorBidi" w:hAnsiTheme="majorBidi" w:cstheme="majorBidi"/>
                <w:sz w:val="24"/>
                <w:szCs w:val="24"/>
              </w:rPr>
              <w:t>moment</w:t>
            </w:r>
          </w:p>
        </w:tc>
        <w:tc>
          <w:tcPr>
            <w:tcW w:w="3117" w:type="dxa"/>
          </w:tcPr>
          <w:p w14:paraId="27AB9FD4" w14:textId="77777777" w:rsidR="00A85FD0" w:rsidRPr="005F6DB9" w:rsidRDefault="00A85FD0" w:rsidP="00C615DE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רגע</w:t>
            </w:r>
          </w:p>
        </w:tc>
      </w:tr>
      <w:tr w:rsidR="00A85FD0" w:rsidRPr="005F6DB9" w14:paraId="271693CF" w14:textId="77777777" w:rsidTr="001E162C">
        <w:tc>
          <w:tcPr>
            <w:tcW w:w="3116" w:type="dxa"/>
          </w:tcPr>
          <w:p w14:paraId="13985024" w14:textId="77777777" w:rsidR="00A85FD0" w:rsidRPr="005F6DB9" w:rsidRDefault="00A85FD0" w:rsidP="00C615DE">
            <w:pPr>
              <w:pStyle w:val="a3"/>
              <w:numPr>
                <w:ilvl w:val="0"/>
                <w:numId w:val="3"/>
              </w:num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F6DB9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necessary</w:t>
            </w:r>
          </w:p>
        </w:tc>
        <w:tc>
          <w:tcPr>
            <w:tcW w:w="3117" w:type="dxa"/>
          </w:tcPr>
          <w:p w14:paraId="55473058" w14:textId="77777777" w:rsidR="00A85FD0" w:rsidRPr="005F6DB9" w:rsidRDefault="00A85FD0" w:rsidP="00C615DE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נחוץ \ הכרחי</w:t>
            </w:r>
          </w:p>
        </w:tc>
      </w:tr>
      <w:tr w:rsidR="00A85FD0" w:rsidRPr="005F6DB9" w14:paraId="3AD50B01" w14:textId="77777777" w:rsidTr="001E162C">
        <w:tc>
          <w:tcPr>
            <w:tcW w:w="3116" w:type="dxa"/>
          </w:tcPr>
          <w:p w14:paraId="28313EFF" w14:textId="77777777" w:rsidR="00A85FD0" w:rsidRPr="005F6DB9" w:rsidRDefault="00A85FD0" w:rsidP="00C615DE">
            <w:pPr>
              <w:pStyle w:val="a3"/>
              <w:numPr>
                <w:ilvl w:val="0"/>
                <w:numId w:val="3"/>
              </w:num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F6DB9">
              <w:rPr>
                <w:rFonts w:asciiTheme="majorBidi" w:hAnsiTheme="majorBidi" w:cstheme="majorBidi"/>
                <w:sz w:val="24"/>
                <w:szCs w:val="24"/>
              </w:rPr>
              <w:t>notice (v)</w:t>
            </w:r>
          </w:p>
        </w:tc>
        <w:tc>
          <w:tcPr>
            <w:tcW w:w="3117" w:type="dxa"/>
          </w:tcPr>
          <w:p w14:paraId="044A8B77" w14:textId="77777777" w:rsidR="00A85FD0" w:rsidRPr="005F6DB9" w:rsidRDefault="00A85FD0" w:rsidP="00C615DE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להבחין</w:t>
            </w:r>
          </w:p>
        </w:tc>
      </w:tr>
      <w:tr w:rsidR="00A85FD0" w:rsidRPr="005F6DB9" w14:paraId="657DDFB7" w14:textId="77777777" w:rsidTr="001E162C">
        <w:tc>
          <w:tcPr>
            <w:tcW w:w="3116" w:type="dxa"/>
          </w:tcPr>
          <w:p w14:paraId="4B1E70B4" w14:textId="77777777" w:rsidR="00A85FD0" w:rsidRPr="005F6DB9" w:rsidRDefault="00A85FD0" w:rsidP="00C615DE">
            <w:pPr>
              <w:pStyle w:val="a3"/>
              <w:numPr>
                <w:ilvl w:val="0"/>
                <w:numId w:val="3"/>
              </w:num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F6DB9">
              <w:rPr>
                <w:rFonts w:asciiTheme="majorBidi" w:hAnsiTheme="majorBidi" w:cstheme="majorBidi"/>
                <w:sz w:val="24"/>
                <w:szCs w:val="24"/>
              </w:rPr>
              <w:t>opportunity</w:t>
            </w:r>
          </w:p>
        </w:tc>
        <w:tc>
          <w:tcPr>
            <w:tcW w:w="3117" w:type="dxa"/>
          </w:tcPr>
          <w:p w14:paraId="69D68374" w14:textId="77777777" w:rsidR="00A85FD0" w:rsidRPr="005F6DB9" w:rsidRDefault="00A85FD0" w:rsidP="00C615DE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הזדמנות</w:t>
            </w:r>
          </w:p>
        </w:tc>
      </w:tr>
      <w:tr w:rsidR="00A85FD0" w:rsidRPr="005F6DB9" w14:paraId="7804B4F8" w14:textId="77777777" w:rsidTr="001E162C">
        <w:tc>
          <w:tcPr>
            <w:tcW w:w="3116" w:type="dxa"/>
          </w:tcPr>
          <w:p w14:paraId="28FC62DF" w14:textId="77777777" w:rsidR="00A85FD0" w:rsidRPr="005F6DB9" w:rsidRDefault="00A85FD0" w:rsidP="00C615DE">
            <w:pPr>
              <w:pStyle w:val="a3"/>
              <w:numPr>
                <w:ilvl w:val="0"/>
                <w:numId w:val="3"/>
              </w:num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F6DB9">
              <w:rPr>
                <w:rFonts w:asciiTheme="majorBidi" w:hAnsiTheme="majorBidi" w:cstheme="majorBidi"/>
                <w:sz w:val="24"/>
                <w:szCs w:val="24"/>
              </w:rPr>
              <w:t>ordinary</w:t>
            </w:r>
          </w:p>
        </w:tc>
        <w:tc>
          <w:tcPr>
            <w:tcW w:w="3117" w:type="dxa"/>
          </w:tcPr>
          <w:p w14:paraId="7569D45C" w14:textId="77777777" w:rsidR="00A85FD0" w:rsidRPr="005F6DB9" w:rsidRDefault="00A85FD0" w:rsidP="00C615DE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רגיל</w:t>
            </w:r>
          </w:p>
        </w:tc>
      </w:tr>
      <w:tr w:rsidR="00A85FD0" w:rsidRPr="005F6DB9" w14:paraId="0946E0AC" w14:textId="77777777" w:rsidTr="001E162C">
        <w:tc>
          <w:tcPr>
            <w:tcW w:w="3116" w:type="dxa"/>
          </w:tcPr>
          <w:p w14:paraId="679F8F7E" w14:textId="77777777" w:rsidR="00A85FD0" w:rsidRPr="005F6DB9" w:rsidRDefault="00A85FD0" w:rsidP="00C615DE">
            <w:pPr>
              <w:pStyle w:val="a3"/>
              <w:numPr>
                <w:ilvl w:val="0"/>
                <w:numId w:val="3"/>
              </w:num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F6DB9">
              <w:rPr>
                <w:rFonts w:asciiTheme="majorBidi" w:hAnsiTheme="majorBidi" w:cstheme="majorBidi"/>
                <w:sz w:val="24"/>
                <w:szCs w:val="24"/>
              </w:rPr>
              <w:t>organize</w:t>
            </w:r>
          </w:p>
        </w:tc>
        <w:tc>
          <w:tcPr>
            <w:tcW w:w="3117" w:type="dxa"/>
          </w:tcPr>
          <w:p w14:paraId="6F50C949" w14:textId="77777777" w:rsidR="00A85FD0" w:rsidRPr="005F6DB9" w:rsidRDefault="00A85FD0" w:rsidP="00C615DE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לסדר</w:t>
            </w:r>
          </w:p>
        </w:tc>
      </w:tr>
      <w:tr w:rsidR="00A85FD0" w:rsidRPr="005F6DB9" w14:paraId="65CC5B2A" w14:textId="77777777" w:rsidTr="001E162C">
        <w:tc>
          <w:tcPr>
            <w:tcW w:w="3116" w:type="dxa"/>
          </w:tcPr>
          <w:p w14:paraId="7F25D05E" w14:textId="77777777" w:rsidR="00A85FD0" w:rsidRPr="005F6DB9" w:rsidRDefault="00A85FD0" w:rsidP="00C615DE">
            <w:pPr>
              <w:pStyle w:val="a3"/>
              <w:numPr>
                <w:ilvl w:val="0"/>
                <w:numId w:val="3"/>
              </w:num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F6DB9">
              <w:rPr>
                <w:rFonts w:asciiTheme="majorBidi" w:hAnsiTheme="majorBidi" w:cstheme="majorBidi"/>
                <w:sz w:val="24"/>
                <w:szCs w:val="24"/>
              </w:rPr>
              <w:t>prefer</w:t>
            </w:r>
          </w:p>
        </w:tc>
        <w:tc>
          <w:tcPr>
            <w:tcW w:w="3117" w:type="dxa"/>
          </w:tcPr>
          <w:p w14:paraId="68B79497" w14:textId="77777777" w:rsidR="00A85FD0" w:rsidRPr="005F6DB9" w:rsidRDefault="00A85FD0" w:rsidP="00C615DE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להעדיף</w:t>
            </w:r>
          </w:p>
        </w:tc>
      </w:tr>
      <w:tr w:rsidR="00A85FD0" w:rsidRPr="005F6DB9" w14:paraId="4E229234" w14:textId="77777777" w:rsidTr="001E162C">
        <w:tc>
          <w:tcPr>
            <w:tcW w:w="3116" w:type="dxa"/>
          </w:tcPr>
          <w:p w14:paraId="6BD25331" w14:textId="77777777" w:rsidR="00A85FD0" w:rsidRPr="005F6DB9" w:rsidRDefault="00A85FD0" w:rsidP="00C615DE">
            <w:pPr>
              <w:pStyle w:val="a3"/>
              <w:numPr>
                <w:ilvl w:val="0"/>
                <w:numId w:val="3"/>
              </w:num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F6DB9">
              <w:rPr>
                <w:rFonts w:asciiTheme="majorBidi" w:hAnsiTheme="majorBidi" w:cstheme="majorBidi"/>
                <w:sz w:val="24"/>
                <w:szCs w:val="24"/>
              </w:rPr>
              <w:t>protect</w:t>
            </w:r>
          </w:p>
        </w:tc>
        <w:tc>
          <w:tcPr>
            <w:tcW w:w="3117" w:type="dxa"/>
          </w:tcPr>
          <w:p w14:paraId="7ECE5F15" w14:textId="77777777" w:rsidR="00A85FD0" w:rsidRPr="005F6DB9" w:rsidRDefault="00A85FD0" w:rsidP="00C615DE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להגן</w:t>
            </w:r>
          </w:p>
        </w:tc>
      </w:tr>
      <w:tr w:rsidR="00A85FD0" w:rsidRPr="005F6DB9" w14:paraId="1E8FBC6B" w14:textId="77777777" w:rsidTr="001E162C">
        <w:tc>
          <w:tcPr>
            <w:tcW w:w="3116" w:type="dxa"/>
          </w:tcPr>
          <w:p w14:paraId="1F4FAC2F" w14:textId="77777777" w:rsidR="00A85FD0" w:rsidRPr="005F6DB9" w:rsidRDefault="00A85FD0" w:rsidP="00C615DE">
            <w:pPr>
              <w:pStyle w:val="a3"/>
              <w:numPr>
                <w:ilvl w:val="0"/>
                <w:numId w:val="3"/>
              </w:num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F6DB9">
              <w:rPr>
                <w:rFonts w:asciiTheme="majorBidi" w:hAnsiTheme="majorBidi" w:cstheme="majorBidi"/>
                <w:sz w:val="24"/>
                <w:szCs w:val="24"/>
              </w:rPr>
              <w:t>proud</w:t>
            </w:r>
          </w:p>
        </w:tc>
        <w:tc>
          <w:tcPr>
            <w:tcW w:w="3117" w:type="dxa"/>
          </w:tcPr>
          <w:p w14:paraId="4E8D5200" w14:textId="77777777" w:rsidR="00A85FD0" w:rsidRPr="005F6DB9" w:rsidRDefault="00A85FD0" w:rsidP="00C615DE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גאה</w:t>
            </w:r>
          </w:p>
        </w:tc>
      </w:tr>
      <w:tr w:rsidR="00A85FD0" w:rsidRPr="005F6DB9" w14:paraId="7EF7294E" w14:textId="77777777" w:rsidTr="001E162C">
        <w:tc>
          <w:tcPr>
            <w:tcW w:w="3116" w:type="dxa"/>
          </w:tcPr>
          <w:p w14:paraId="0B3C165D" w14:textId="77777777" w:rsidR="00A85FD0" w:rsidRPr="005F6DB9" w:rsidRDefault="00A85FD0" w:rsidP="00C615DE">
            <w:pPr>
              <w:pStyle w:val="a3"/>
              <w:numPr>
                <w:ilvl w:val="0"/>
                <w:numId w:val="3"/>
              </w:num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F6DB9">
              <w:rPr>
                <w:rFonts w:asciiTheme="majorBidi" w:hAnsiTheme="majorBidi" w:cstheme="majorBidi"/>
                <w:sz w:val="24"/>
                <w:szCs w:val="24"/>
              </w:rPr>
              <w:t>prove</w:t>
            </w:r>
          </w:p>
        </w:tc>
        <w:tc>
          <w:tcPr>
            <w:tcW w:w="3117" w:type="dxa"/>
          </w:tcPr>
          <w:p w14:paraId="1B3297D3" w14:textId="77777777" w:rsidR="00A85FD0" w:rsidRPr="005F6DB9" w:rsidRDefault="00A85FD0" w:rsidP="00C615DE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להוכיח</w:t>
            </w:r>
          </w:p>
        </w:tc>
      </w:tr>
      <w:tr w:rsidR="00A85FD0" w:rsidRPr="005F6DB9" w14:paraId="2991372B" w14:textId="77777777" w:rsidTr="001E162C">
        <w:tc>
          <w:tcPr>
            <w:tcW w:w="3116" w:type="dxa"/>
          </w:tcPr>
          <w:p w14:paraId="2426CF95" w14:textId="77777777" w:rsidR="00A85FD0" w:rsidRPr="005F6DB9" w:rsidRDefault="00A85FD0" w:rsidP="00C615DE">
            <w:pPr>
              <w:pStyle w:val="a3"/>
              <w:numPr>
                <w:ilvl w:val="0"/>
                <w:numId w:val="3"/>
              </w:num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F6DB9">
              <w:rPr>
                <w:rFonts w:asciiTheme="majorBidi" w:hAnsiTheme="majorBidi" w:cstheme="majorBidi"/>
                <w:sz w:val="24"/>
                <w:szCs w:val="24"/>
              </w:rPr>
              <w:t>raise</w:t>
            </w:r>
          </w:p>
        </w:tc>
        <w:tc>
          <w:tcPr>
            <w:tcW w:w="3117" w:type="dxa"/>
          </w:tcPr>
          <w:p w14:paraId="7FF65E6B" w14:textId="77777777" w:rsidR="00A85FD0" w:rsidRPr="005F6DB9" w:rsidRDefault="00A85FD0" w:rsidP="00C615DE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להעלות \ לגדל</w:t>
            </w:r>
          </w:p>
        </w:tc>
      </w:tr>
      <w:tr w:rsidR="00A85FD0" w:rsidRPr="005F6DB9" w14:paraId="15EB3EC3" w14:textId="77777777" w:rsidTr="001E162C">
        <w:tc>
          <w:tcPr>
            <w:tcW w:w="3116" w:type="dxa"/>
          </w:tcPr>
          <w:p w14:paraId="42FE2FAF" w14:textId="77777777" w:rsidR="00A85FD0" w:rsidRPr="005F6DB9" w:rsidRDefault="00A85FD0" w:rsidP="00C615DE">
            <w:pPr>
              <w:pStyle w:val="a3"/>
              <w:numPr>
                <w:ilvl w:val="0"/>
                <w:numId w:val="3"/>
              </w:num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F6DB9">
              <w:rPr>
                <w:rFonts w:asciiTheme="majorBidi" w:hAnsiTheme="majorBidi" w:cstheme="majorBidi"/>
                <w:sz w:val="24"/>
                <w:szCs w:val="24"/>
              </w:rPr>
              <w:t>reason</w:t>
            </w:r>
          </w:p>
        </w:tc>
        <w:tc>
          <w:tcPr>
            <w:tcW w:w="3117" w:type="dxa"/>
          </w:tcPr>
          <w:p w14:paraId="2C7815DB" w14:textId="77777777" w:rsidR="00A85FD0" w:rsidRPr="005F6DB9" w:rsidRDefault="00A85FD0" w:rsidP="00C615DE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סיבה</w:t>
            </w:r>
          </w:p>
        </w:tc>
      </w:tr>
      <w:tr w:rsidR="00A85FD0" w:rsidRPr="005F6DB9" w14:paraId="7F4664C3" w14:textId="77777777" w:rsidTr="001E162C">
        <w:tc>
          <w:tcPr>
            <w:tcW w:w="3116" w:type="dxa"/>
          </w:tcPr>
          <w:p w14:paraId="7CD38E43" w14:textId="77777777" w:rsidR="00A85FD0" w:rsidRPr="005F6DB9" w:rsidRDefault="00A85FD0" w:rsidP="00C615DE">
            <w:pPr>
              <w:pStyle w:val="a3"/>
              <w:numPr>
                <w:ilvl w:val="0"/>
                <w:numId w:val="3"/>
              </w:num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F6DB9">
              <w:rPr>
                <w:rFonts w:asciiTheme="majorBidi" w:hAnsiTheme="majorBidi" w:cstheme="majorBidi"/>
                <w:sz w:val="24"/>
                <w:szCs w:val="24"/>
              </w:rPr>
              <w:t>receive</w:t>
            </w:r>
          </w:p>
        </w:tc>
        <w:tc>
          <w:tcPr>
            <w:tcW w:w="3117" w:type="dxa"/>
          </w:tcPr>
          <w:p w14:paraId="5B058EDC" w14:textId="77777777" w:rsidR="00A85FD0" w:rsidRPr="005F6DB9" w:rsidRDefault="00A85FD0" w:rsidP="00C615DE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לקבל</w:t>
            </w:r>
          </w:p>
        </w:tc>
      </w:tr>
      <w:tr w:rsidR="00A85FD0" w:rsidRPr="005F6DB9" w14:paraId="6C5722B7" w14:textId="77777777" w:rsidTr="001E162C">
        <w:tc>
          <w:tcPr>
            <w:tcW w:w="3116" w:type="dxa"/>
          </w:tcPr>
          <w:p w14:paraId="51D9A6EB" w14:textId="77777777" w:rsidR="00A85FD0" w:rsidRPr="005F6DB9" w:rsidRDefault="00A85FD0" w:rsidP="00C615DE">
            <w:pPr>
              <w:pStyle w:val="a3"/>
              <w:numPr>
                <w:ilvl w:val="0"/>
                <w:numId w:val="3"/>
              </w:num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F6DB9">
              <w:rPr>
                <w:rFonts w:asciiTheme="majorBidi" w:hAnsiTheme="majorBidi" w:cstheme="majorBidi"/>
                <w:sz w:val="24"/>
                <w:szCs w:val="24"/>
              </w:rPr>
              <w:t>recognize</w:t>
            </w:r>
          </w:p>
        </w:tc>
        <w:tc>
          <w:tcPr>
            <w:tcW w:w="3117" w:type="dxa"/>
          </w:tcPr>
          <w:p w14:paraId="25E564C2" w14:textId="77777777" w:rsidR="00A85FD0" w:rsidRPr="005F6DB9" w:rsidRDefault="00A85FD0" w:rsidP="00C615DE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לזהות</w:t>
            </w:r>
          </w:p>
        </w:tc>
      </w:tr>
      <w:tr w:rsidR="00A85FD0" w:rsidRPr="005F6DB9" w14:paraId="384B7A84" w14:textId="77777777" w:rsidTr="001E162C">
        <w:tc>
          <w:tcPr>
            <w:tcW w:w="3116" w:type="dxa"/>
          </w:tcPr>
          <w:p w14:paraId="2D2A82F7" w14:textId="77777777" w:rsidR="00A85FD0" w:rsidRPr="005F6DB9" w:rsidRDefault="00A85FD0" w:rsidP="00C615DE">
            <w:pPr>
              <w:pStyle w:val="a3"/>
              <w:numPr>
                <w:ilvl w:val="0"/>
                <w:numId w:val="3"/>
              </w:num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F6DB9">
              <w:rPr>
                <w:rFonts w:asciiTheme="majorBidi" w:hAnsiTheme="majorBidi" w:cstheme="majorBidi"/>
                <w:sz w:val="24"/>
                <w:szCs w:val="24"/>
              </w:rPr>
              <w:t>responsible</w:t>
            </w:r>
          </w:p>
        </w:tc>
        <w:tc>
          <w:tcPr>
            <w:tcW w:w="3117" w:type="dxa"/>
          </w:tcPr>
          <w:p w14:paraId="52EF1027" w14:textId="77777777" w:rsidR="00A85FD0" w:rsidRPr="005F6DB9" w:rsidRDefault="00A85FD0" w:rsidP="00C615DE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אחראי</w:t>
            </w:r>
          </w:p>
        </w:tc>
      </w:tr>
      <w:tr w:rsidR="00A85FD0" w:rsidRPr="005F6DB9" w14:paraId="630F015C" w14:textId="77777777" w:rsidTr="001E162C">
        <w:tc>
          <w:tcPr>
            <w:tcW w:w="3116" w:type="dxa"/>
          </w:tcPr>
          <w:p w14:paraId="42A7E555" w14:textId="77777777" w:rsidR="00A85FD0" w:rsidRPr="005F6DB9" w:rsidRDefault="00A85FD0" w:rsidP="00C615DE">
            <w:pPr>
              <w:pStyle w:val="a3"/>
              <w:numPr>
                <w:ilvl w:val="0"/>
                <w:numId w:val="3"/>
              </w:num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F6DB9">
              <w:rPr>
                <w:rFonts w:asciiTheme="majorBidi" w:hAnsiTheme="majorBidi" w:cstheme="majorBidi"/>
                <w:sz w:val="24"/>
                <w:szCs w:val="24"/>
              </w:rPr>
              <w:t>search</w:t>
            </w:r>
          </w:p>
        </w:tc>
        <w:tc>
          <w:tcPr>
            <w:tcW w:w="3117" w:type="dxa"/>
          </w:tcPr>
          <w:p w14:paraId="3E15BD61" w14:textId="77777777" w:rsidR="00A85FD0" w:rsidRPr="005F6DB9" w:rsidRDefault="00A85FD0" w:rsidP="00C615DE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לחפש</w:t>
            </w:r>
          </w:p>
        </w:tc>
      </w:tr>
      <w:tr w:rsidR="00A85FD0" w:rsidRPr="005F6DB9" w14:paraId="13C34B00" w14:textId="77777777" w:rsidTr="001E162C">
        <w:tc>
          <w:tcPr>
            <w:tcW w:w="3116" w:type="dxa"/>
          </w:tcPr>
          <w:p w14:paraId="51B41F6E" w14:textId="77777777" w:rsidR="00A85FD0" w:rsidRPr="005F6DB9" w:rsidRDefault="00A85FD0" w:rsidP="00C615DE">
            <w:pPr>
              <w:pStyle w:val="a3"/>
              <w:numPr>
                <w:ilvl w:val="0"/>
                <w:numId w:val="3"/>
              </w:num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F6DB9">
              <w:rPr>
                <w:rFonts w:asciiTheme="majorBidi" w:hAnsiTheme="majorBidi" w:cstheme="majorBidi"/>
                <w:sz w:val="24"/>
                <w:szCs w:val="24"/>
              </w:rPr>
              <w:t>serious</w:t>
            </w:r>
          </w:p>
        </w:tc>
        <w:tc>
          <w:tcPr>
            <w:tcW w:w="3117" w:type="dxa"/>
          </w:tcPr>
          <w:p w14:paraId="0626A637" w14:textId="77777777" w:rsidR="00A85FD0" w:rsidRPr="005F6DB9" w:rsidRDefault="00A85FD0" w:rsidP="00C615DE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רציני</w:t>
            </w:r>
          </w:p>
        </w:tc>
      </w:tr>
      <w:tr w:rsidR="00A85FD0" w:rsidRPr="005F6DB9" w14:paraId="07E8201D" w14:textId="77777777" w:rsidTr="001E162C">
        <w:tc>
          <w:tcPr>
            <w:tcW w:w="3116" w:type="dxa"/>
          </w:tcPr>
          <w:p w14:paraId="4620E942" w14:textId="77777777" w:rsidR="00A85FD0" w:rsidRPr="005F6DB9" w:rsidRDefault="00A85FD0" w:rsidP="00C615DE">
            <w:pPr>
              <w:pStyle w:val="a3"/>
              <w:numPr>
                <w:ilvl w:val="0"/>
                <w:numId w:val="3"/>
              </w:num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F6DB9">
              <w:rPr>
                <w:rFonts w:asciiTheme="majorBidi" w:hAnsiTheme="majorBidi" w:cstheme="majorBidi"/>
                <w:sz w:val="24"/>
                <w:szCs w:val="24"/>
              </w:rPr>
              <w:t>silence</w:t>
            </w:r>
          </w:p>
        </w:tc>
        <w:tc>
          <w:tcPr>
            <w:tcW w:w="3117" w:type="dxa"/>
          </w:tcPr>
          <w:p w14:paraId="77A173E5" w14:textId="77777777" w:rsidR="00A85FD0" w:rsidRPr="005F6DB9" w:rsidRDefault="00A85FD0" w:rsidP="00C615DE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שקט</w:t>
            </w:r>
          </w:p>
        </w:tc>
      </w:tr>
      <w:tr w:rsidR="00A85FD0" w:rsidRPr="005F6DB9" w14:paraId="64145C88" w14:textId="77777777" w:rsidTr="001E162C">
        <w:tc>
          <w:tcPr>
            <w:tcW w:w="3116" w:type="dxa"/>
          </w:tcPr>
          <w:p w14:paraId="3789ADFF" w14:textId="77777777" w:rsidR="00A85FD0" w:rsidRPr="005F6DB9" w:rsidRDefault="00A85FD0" w:rsidP="00C615DE">
            <w:pPr>
              <w:pStyle w:val="a3"/>
              <w:numPr>
                <w:ilvl w:val="0"/>
                <w:numId w:val="3"/>
              </w:num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F6DB9">
              <w:rPr>
                <w:rFonts w:asciiTheme="majorBidi" w:hAnsiTheme="majorBidi" w:cstheme="majorBidi"/>
                <w:sz w:val="24"/>
                <w:szCs w:val="24"/>
              </w:rPr>
              <w:t>tradition</w:t>
            </w:r>
          </w:p>
        </w:tc>
        <w:tc>
          <w:tcPr>
            <w:tcW w:w="3117" w:type="dxa"/>
          </w:tcPr>
          <w:p w14:paraId="37E4EAE6" w14:textId="77777777" w:rsidR="00A85FD0" w:rsidRPr="005F6DB9" w:rsidRDefault="00A85FD0" w:rsidP="00C615DE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מסורת</w:t>
            </w:r>
          </w:p>
        </w:tc>
      </w:tr>
      <w:tr w:rsidR="00A85FD0" w:rsidRPr="005F6DB9" w14:paraId="3656FD63" w14:textId="77777777" w:rsidTr="001E162C">
        <w:tc>
          <w:tcPr>
            <w:tcW w:w="3116" w:type="dxa"/>
          </w:tcPr>
          <w:p w14:paraId="7C2ECB95" w14:textId="77777777" w:rsidR="00A85FD0" w:rsidRPr="005F6DB9" w:rsidRDefault="00A85FD0" w:rsidP="00C615DE">
            <w:pPr>
              <w:pStyle w:val="a3"/>
              <w:numPr>
                <w:ilvl w:val="0"/>
                <w:numId w:val="3"/>
              </w:num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F6DB9">
              <w:rPr>
                <w:rFonts w:asciiTheme="majorBidi" w:hAnsiTheme="majorBidi" w:cstheme="majorBidi"/>
                <w:sz w:val="24"/>
                <w:szCs w:val="24"/>
              </w:rPr>
              <w:t>useful</w:t>
            </w:r>
          </w:p>
        </w:tc>
        <w:tc>
          <w:tcPr>
            <w:tcW w:w="3117" w:type="dxa"/>
          </w:tcPr>
          <w:p w14:paraId="2A450ED6" w14:textId="77777777" w:rsidR="00A85FD0" w:rsidRPr="005F6DB9" w:rsidRDefault="00A85FD0" w:rsidP="00C615DE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שימושי</w:t>
            </w:r>
          </w:p>
        </w:tc>
      </w:tr>
      <w:tr w:rsidR="00A85FD0" w:rsidRPr="005F6DB9" w14:paraId="703A2027" w14:textId="77777777" w:rsidTr="001E162C">
        <w:tc>
          <w:tcPr>
            <w:tcW w:w="3116" w:type="dxa"/>
          </w:tcPr>
          <w:p w14:paraId="42438A0B" w14:textId="77777777" w:rsidR="00A85FD0" w:rsidRPr="005F6DB9" w:rsidRDefault="00A85FD0" w:rsidP="00C615DE">
            <w:pPr>
              <w:pStyle w:val="a3"/>
              <w:numPr>
                <w:ilvl w:val="0"/>
                <w:numId w:val="3"/>
              </w:num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F6DB9">
              <w:rPr>
                <w:rFonts w:asciiTheme="majorBidi" w:hAnsiTheme="majorBidi" w:cstheme="majorBidi"/>
                <w:sz w:val="24"/>
                <w:szCs w:val="24"/>
              </w:rPr>
              <w:t xml:space="preserve">waste </w:t>
            </w:r>
          </w:p>
        </w:tc>
        <w:tc>
          <w:tcPr>
            <w:tcW w:w="3117" w:type="dxa"/>
          </w:tcPr>
          <w:p w14:paraId="3413A1FC" w14:textId="77777777" w:rsidR="00A85FD0" w:rsidRPr="005F6DB9" w:rsidRDefault="00A85FD0" w:rsidP="00C615DE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לבזבז</w:t>
            </w:r>
          </w:p>
        </w:tc>
      </w:tr>
      <w:tr w:rsidR="00A85FD0" w:rsidRPr="005F6DB9" w14:paraId="4D7D1705" w14:textId="77777777" w:rsidTr="001E162C">
        <w:tc>
          <w:tcPr>
            <w:tcW w:w="3116" w:type="dxa"/>
          </w:tcPr>
          <w:p w14:paraId="00F06FAF" w14:textId="77777777" w:rsidR="00A85FD0" w:rsidRPr="005F6DB9" w:rsidRDefault="00A85FD0" w:rsidP="00C615DE">
            <w:pPr>
              <w:pStyle w:val="a3"/>
              <w:numPr>
                <w:ilvl w:val="0"/>
                <w:numId w:val="3"/>
              </w:num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F6DB9">
              <w:rPr>
                <w:rFonts w:asciiTheme="majorBidi" w:hAnsiTheme="majorBidi" w:cstheme="majorBidi"/>
                <w:sz w:val="24"/>
                <w:szCs w:val="24"/>
              </w:rPr>
              <w:t>weather</w:t>
            </w:r>
          </w:p>
        </w:tc>
        <w:tc>
          <w:tcPr>
            <w:tcW w:w="3117" w:type="dxa"/>
          </w:tcPr>
          <w:p w14:paraId="22F93543" w14:textId="77777777" w:rsidR="00A85FD0" w:rsidRPr="005F6DB9" w:rsidRDefault="00A85FD0" w:rsidP="00C615DE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מזג האוויר</w:t>
            </w:r>
          </w:p>
        </w:tc>
      </w:tr>
      <w:tr w:rsidR="00A85FD0" w:rsidRPr="005F6DB9" w14:paraId="1B779D55" w14:textId="77777777" w:rsidTr="001E162C">
        <w:tc>
          <w:tcPr>
            <w:tcW w:w="3116" w:type="dxa"/>
          </w:tcPr>
          <w:p w14:paraId="52E8EB53" w14:textId="77777777" w:rsidR="00A85FD0" w:rsidRPr="005F6DB9" w:rsidRDefault="00A85FD0" w:rsidP="00C615DE">
            <w:pPr>
              <w:pStyle w:val="a3"/>
              <w:numPr>
                <w:ilvl w:val="0"/>
                <w:numId w:val="3"/>
              </w:num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F6DB9">
              <w:rPr>
                <w:rFonts w:asciiTheme="majorBidi" w:hAnsiTheme="majorBidi" w:cstheme="majorBidi"/>
                <w:sz w:val="24"/>
                <w:szCs w:val="24"/>
              </w:rPr>
              <w:t>worried</w:t>
            </w:r>
          </w:p>
        </w:tc>
        <w:tc>
          <w:tcPr>
            <w:tcW w:w="3117" w:type="dxa"/>
          </w:tcPr>
          <w:p w14:paraId="4C98C2D7" w14:textId="77777777" w:rsidR="00A85FD0" w:rsidRPr="005F6DB9" w:rsidRDefault="00A85FD0" w:rsidP="00C615DE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מודאג</w:t>
            </w:r>
          </w:p>
        </w:tc>
      </w:tr>
    </w:tbl>
    <w:p w14:paraId="4F3F1AE0" w14:textId="77777777" w:rsidR="00A85FD0" w:rsidRPr="005F6DB9" w:rsidRDefault="00A85FD0" w:rsidP="00A85FD0">
      <w:pPr>
        <w:rPr>
          <w:rFonts w:asciiTheme="majorBidi" w:hAnsiTheme="majorBidi" w:cstheme="majorBidi"/>
          <w:sz w:val="24"/>
          <w:szCs w:val="24"/>
        </w:rPr>
      </w:pPr>
    </w:p>
    <w:p w14:paraId="42F6DE6A" w14:textId="77777777" w:rsidR="00A85FD0" w:rsidRDefault="00A85FD0" w:rsidP="00A85FD0"/>
    <w:p w14:paraId="13BF5696" w14:textId="77777777" w:rsidR="00A85FD0" w:rsidRDefault="00A85FD0" w:rsidP="00A85FD0"/>
    <w:p w14:paraId="2E69764F" w14:textId="77777777" w:rsidR="00D46A40" w:rsidRDefault="00D46A40"/>
    <w:sectPr w:rsidR="00D46A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10099F"/>
    <w:multiLevelType w:val="hybridMultilevel"/>
    <w:tmpl w:val="67627E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67149B"/>
    <w:multiLevelType w:val="hybridMultilevel"/>
    <w:tmpl w:val="866657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7A6A50"/>
    <w:multiLevelType w:val="hybridMultilevel"/>
    <w:tmpl w:val="B23C2A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A40"/>
    <w:rsid w:val="00167ECB"/>
    <w:rsid w:val="004C6A38"/>
    <w:rsid w:val="004F2023"/>
    <w:rsid w:val="00611D83"/>
    <w:rsid w:val="006861F0"/>
    <w:rsid w:val="00696FC4"/>
    <w:rsid w:val="007B2BC1"/>
    <w:rsid w:val="008670D9"/>
    <w:rsid w:val="00A85FD0"/>
    <w:rsid w:val="00B42D1C"/>
    <w:rsid w:val="00C615DE"/>
    <w:rsid w:val="00D46A40"/>
    <w:rsid w:val="00EC0615"/>
    <w:rsid w:val="00EF0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D7F80"/>
  <w15:chartTrackingRefBased/>
  <w15:docId w15:val="{A79E5DE1-4546-491A-A32A-AE85987FE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6A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6A40"/>
    <w:pPr>
      <w:ind w:left="720"/>
      <w:contextualSpacing/>
    </w:pPr>
  </w:style>
  <w:style w:type="table" w:styleId="a4">
    <w:name w:val="Table Grid"/>
    <w:basedOn w:val="a1"/>
    <w:uiPriority w:val="39"/>
    <w:rsid w:val="00A85F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494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דפנה פרץ קלינה</cp:lastModifiedBy>
  <cp:revision>2</cp:revision>
  <dcterms:created xsi:type="dcterms:W3CDTF">2021-06-20T07:38:00Z</dcterms:created>
  <dcterms:modified xsi:type="dcterms:W3CDTF">2021-06-20T07:38:00Z</dcterms:modified>
</cp:coreProperties>
</file>